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0A687D" w:rsidRPr="004A65FE" w:rsidRDefault="000A687D" w:rsidP="004A65FE">
      <w:pPr>
        <w:spacing w:after="0" w:line="240" w:lineRule="auto"/>
        <w:ind w:left="4395"/>
        <w:rPr>
          <w:rFonts w:ascii="Times New Roman" w:hAnsi="Times New Roman" w:cs="Times New Roman"/>
          <w:sz w:val="26"/>
          <w:szCs w:val="26"/>
        </w:rPr>
      </w:pPr>
      <w:bookmarkStart w:id="0" w:name="_GoBack"/>
      <w:bookmarkEnd w:id="0"/>
      <w:r w:rsidRPr="004A65FE">
        <w:rPr>
          <w:rFonts w:ascii="Times New Roman" w:hAnsi="Times New Roman" w:cs="Times New Roman"/>
          <w:sz w:val="26"/>
          <w:szCs w:val="26"/>
        </w:rPr>
        <w:t xml:space="preserve">Председателю  Таймырского Долгано-Ненецкого районного Совета депутатов </w:t>
      </w:r>
    </w:p>
    <w:p w:rsidR="004A65FE" w:rsidRPr="004A65FE" w:rsidRDefault="004A65FE" w:rsidP="004A65FE">
      <w:pPr>
        <w:spacing w:after="0" w:line="240" w:lineRule="auto"/>
        <w:ind w:left="4395"/>
        <w:rPr>
          <w:rFonts w:ascii="Times New Roman" w:hAnsi="Times New Roman" w:cs="Times New Roman"/>
          <w:sz w:val="26"/>
          <w:szCs w:val="26"/>
        </w:rPr>
      </w:pPr>
    </w:p>
    <w:p w:rsidR="000A687D" w:rsidRPr="004A65FE" w:rsidRDefault="000A687D" w:rsidP="004A65FE">
      <w:pPr>
        <w:spacing w:after="0" w:line="240" w:lineRule="auto"/>
        <w:ind w:left="4395"/>
        <w:rPr>
          <w:rFonts w:ascii="Times New Roman" w:hAnsi="Times New Roman" w:cs="Times New Roman"/>
          <w:sz w:val="26"/>
          <w:szCs w:val="26"/>
        </w:rPr>
      </w:pPr>
      <w:r w:rsidRPr="004A65FE">
        <w:rPr>
          <w:rFonts w:ascii="Times New Roman" w:hAnsi="Times New Roman" w:cs="Times New Roman"/>
          <w:sz w:val="26"/>
          <w:szCs w:val="26"/>
        </w:rPr>
        <w:t>В.Н. Шишову</w:t>
      </w:r>
    </w:p>
    <w:p w:rsidR="000A687D" w:rsidRPr="004A65FE" w:rsidRDefault="000A687D" w:rsidP="004A65FE">
      <w:pPr>
        <w:spacing w:after="0" w:line="240" w:lineRule="auto"/>
        <w:rPr>
          <w:rFonts w:ascii="Times New Roman" w:hAnsi="Times New Roman" w:cs="Times New Roman"/>
          <w:sz w:val="26"/>
          <w:szCs w:val="26"/>
        </w:rPr>
      </w:pPr>
    </w:p>
    <w:p w:rsidR="000A687D" w:rsidRDefault="000A687D" w:rsidP="004A65FE">
      <w:pPr>
        <w:spacing w:after="0" w:line="240" w:lineRule="auto"/>
        <w:jc w:val="center"/>
        <w:rPr>
          <w:rFonts w:ascii="Times New Roman" w:hAnsi="Times New Roman" w:cs="Times New Roman"/>
          <w:sz w:val="26"/>
          <w:szCs w:val="26"/>
        </w:rPr>
      </w:pPr>
    </w:p>
    <w:p w:rsidR="004A65FE" w:rsidRDefault="004A65FE" w:rsidP="004A65FE">
      <w:pPr>
        <w:spacing w:after="0" w:line="240" w:lineRule="auto"/>
        <w:jc w:val="center"/>
        <w:rPr>
          <w:rFonts w:ascii="Times New Roman" w:hAnsi="Times New Roman" w:cs="Times New Roman"/>
          <w:sz w:val="26"/>
          <w:szCs w:val="26"/>
        </w:rPr>
      </w:pPr>
    </w:p>
    <w:p w:rsidR="004A65FE" w:rsidRDefault="004A65FE" w:rsidP="004A65FE">
      <w:pPr>
        <w:spacing w:after="0" w:line="240" w:lineRule="auto"/>
        <w:jc w:val="center"/>
        <w:rPr>
          <w:rFonts w:ascii="Times New Roman" w:hAnsi="Times New Roman" w:cs="Times New Roman"/>
          <w:sz w:val="26"/>
          <w:szCs w:val="26"/>
        </w:rPr>
      </w:pPr>
    </w:p>
    <w:p w:rsidR="004A65FE" w:rsidRDefault="004A65FE" w:rsidP="004A65FE">
      <w:pPr>
        <w:spacing w:after="0" w:line="240" w:lineRule="auto"/>
        <w:jc w:val="center"/>
        <w:rPr>
          <w:rFonts w:ascii="Times New Roman" w:hAnsi="Times New Roman" w:cs="Times New Roman"/>
          <w:sz w:val="26"/>
          <w:szCs w:val="26"/>
        </w:rPr>
      </w:pPr>
    </w:p>
    <w:p w:rsidR="004A65FE" w:rsidRDefault="004A65FE" w:rsidP="004A65FE">
      <w:pPr>
        <w:spacing w:after="0" w:line="240" w:lineRule="auto"/>
        <w:jc w:val="center"/>
        <w:rPr>
          <w:rFonts w:ascii="Times New Roman" w:hAnsi="Times New Roman" w:cs="Times New Roman"/>
          <w:sz w:val="26"/>
          <w:szCs w:val="26"/>
        </w:rPr>
      </w:pPr>
    </w:p>
    <w:p w:rsidR="004A65FE" w:rsidRDefault="004A65FE" w:rsidP="004A65FE">
      <w:pPr>
        <w:spacing w:after="0" w:line="240" w:lineRule="auto"/>
        <w:jc w:val="center"/>
        <w:rPr>
          <w:rFonts w:ascii="Times New Roman" w:hAnsi="Times New Roman" w:cs="Times New Roman"/>
          <w:sz w:val="26"/>
          <w:szCs w:val="26"/>
        </w:rPr>
      </w:pPr>
    </w:p>
    <w:p w:rsidR="004A65FE" w:rsidRDefault="004A65FE" w:rsidP="004A65FE">
      <w:pPr>
        <w:spacing w:after="0" w:line="240" w:lineRule="auto"/>
        <w:jc w:val="center"/>
        <w:rPr>
          <w:rFonts w:ascii="Times New Roman" w:hAnsi="Times New Roman" w:cs="Times New Roman"/>
          <w:sz w:val="26"/>
          <w:szCs w:val="26"/>
        </w:rPr>
      </w:pPr>
    </w:p>
    <w:p w:rsidR="004A65FE" w:rsidRDefault="004A65FE" w:rsidP="004A65FE">
      <w:pPr>
        <w:spacing w:after="0" w:line="240" w:lineRule="auto"/>
        <w:jc w:val="center"/>
        <w:rPr>
          <w:rFonts w:ascii="Times New Roman" w:hAnsi="Times New Roman" w:cs="Times New Roman"/>
          <w:sz w:val="26"/>
          <w:szCs w:val="26"/>
        </w:rPr>
      </w:pPr>
    </w:p>
    <w:p w:rsidR="004A65FE" w:rsidRDefault="004A65FE" w:rsidP="004A65FE">
      <w:pPr>
        <w:spacing w:after="0" w:line="240" w:lineRule="auto"/>
        <w:jc w:val="center"/>
        <w:rPr>
          <w:rFonts w:ascii="Times New Roman" w:hAnsi="Times New Roman" w:cs="Times New Roman"/>
          <w:sz w:val="26"/>
          <w:szCs w:val="26"/>
        </w:rPr>
      </w:pPr>
    </w:p>
    <w:p w:rsidR="004A65FE" w:rsidRDefault="004A65FE" w:rsidP="004A65FE">
      <w:pPr>
        <w:spacing w:after="0" w:line="240" w:lineRule="auto"/>
        <w:jc w:val="center"/>
        <w:rPr>
          <w:rFonts w:ascii="Times New Roman" w:hAnsi="Times New Roman" w:cs="Times New Roman"/>
          <w:sz w:val="26"/>
          <w:szCs w:val="26"/>
        </w:rPr>
      </w:pPr>
    </w:p>
    <w:p w:rsidR="004A65FE" w:rsidRDefault="004A65FE" w:rsidP="004A65FE">
      <w:pPr>
        <w:spacing w:after="0" w:line="240" w:lineRule="auto"/>
        <w:jc w:val="center"/>
        <w:rPr>
          <w:rFonts w:ascii="Times New Roman" w:hAnsi="Times New Roman" w:cs="Times New Roman"/>
          <w:sz w:val="26"/>
          <w:szCs w:val="26"/>
        </w:rPr>
      </w:pPr>
    </w:p>
    <w:p w:rsidR="004A65FE" w:rsidRPr="004A65FE" w:rsidRDefault="004A65FE" w:rsidP="004A65FE">
      <w:pPr>
        <w:spacing w:after="0" w:line="240" w:lineRule="auto"/>
        <w:jc w:val="center"/>
        <w:rPr>
          <w:rFonts w:ascii="Times New Roman" w:hAnsi="Times New Roman" w:cs="Times New Roman"/>
          <w:sz w:val="26"/>
          <w:szCs w:val="26"/>
        </w:rPr>
      </w:pPr>
    </w:p>
    <w:p w:rsidR="000A687D" w:rsidRPr="004A65FE" w:rsidRDefault="000A687D" w:rsidP="004A65FE">
      <w:pPr>
        <w:spacing w:after="0" w:line="240" w:lineRule="auto"/>
        <w:jc w:val="center"/>
        <w:rPr>
          <w:rFonts w:ascii="Times New Roman" w:hAnsi="Times New Roman" w:cs="Times New Roman"/>
          <w:sz w:val="26"/>
          <w:szCs w:val="26"/>
        </w:rPr>
      </w:pPr>
    </w:p>
    <w:p w:rsidR="000A687D" w:rsidRPr="004A65FE" w:rsidRDefault="000A687D" w:rsidP="004A65FE">
      <w:pPr>
        <w:spacing w:after="0" w:line="240" w:lineRule="auto"/>
        <w:jc w:val="center"/>
        <w:rPr>
          <w:rFonts w:ascii="Times New Roman" w:hAnsi="Times New Roman" w:cs="Times New Roman"/>
          <w:sz w:val="26"/>
          <w:szCs w:val="26"/>
        </w:rPr>
      </w:pPr>
      <w:r w:rsidRPr="004A65FE">
        <w:rPr>
          <w:rFonts w:ascii="Times New Roman" w:hAnsi="Times New Roman" w:cs="Times New Roman"/>
          <w:sz w:val="26"/>
          <w:szCs w:val="26"/>
        </w:rPr>
        <w:t>Уважаемый Владимир Николаевич!</w:t>
      </w:r>
    </w:p>
    <w:p w:rsidR="000A687D" w:rsidRPr="004A65FE" w:rsidRDefault="000A687D" w:rsidP="004A65FE">
      <w:pPr>
        <w:spacing w:after="0" w:line="240" w:lineRule="auto"/>
        <w:rPr>
          <w:rFonts w:ascii="Times New Roman" w:hAnsi="Times New Roman" w:cs="Times New Roman"/>
          <w:sz w:val="26"/>
          <w:szCs w:val="26"/>
        </w:rPr>
      </w:pPr>
    </w:p>
    <w:p w:rsidR="000A687D" w:rsidRPr="004A65FE" w:rsidRDefault="000A687D" w:rsidP="004A65FE">
      <w:pPr>
        <w:autoSpaceDE w:val="0"/>
        <w:autoSpaceDN w:val="0"/>
        <w:adjustRightInd w:val="0"/>
        <w:spacing w:after="0" w:line="240" w:lineRule="auto"/>
        <w:ind w:firstLine="851"/>
        <w:jc w:val="both"/>
        <w:rPr>
          <w:rFonts w:ascii="Times New Roman" w:hAnsi="Times New Roman" w:cs="Times New Roman"/>
          <w:sz w:val="26"/>
          <w:szCs w:val="26"/>
        </w:rPr>
      </w:pPr>
      <w:r w:rsidRPr="004A65FE">
        <w:rPr>
          <w:rFonts w:ascii="Times New Roman" w:hAnsi="Times New Roman" w:cs="Times New Roman"/>
          <w:sz w:val="26"/>
          <w:szCs w:val="26"/>
        </w:rPr>
        <w:t>В соответствии со статьей 29 Устава Таймырского Долгано-Ненецкого муниципального района вношу в качестве срочного на рассмотрение  Таймырского Долгано-Ненецкого районного Совета депутатов проект решения Таймырского Долгано-Ненецкого районного Совета депутатов «</w:t>
      </w:r>
      <w:r w:rsidRPr="004A65FE">
        <w:rPr>
          <w:rFonts w:ascii="Times New Roman" w:hAnsi="Times New Roman" w:cs="Times New Roman"/>
          <w:bCs/>
          <w:sz w:val="26"/>
          <w:szCs w:val="26"/>
        </w:rPr>
        <w:t xml:space="preserve">Об учреждении Управления экологии и природных ресурсов Администрации Таймырского Долгано-Ненецкого муниципального района». </w:t>
      </w:r>
      <w:r w:rsidRPr="004A65FE">
        <w:rPr>
          <w:rFonts w:ascii="Times New Roman" w:hAnsi="Times New Roman" w:cs="Times New Roman"/>
          <w:sz w:val="26"/>
          <w:szCs w:val="26"/>
        </w:rPr>
        <w:t xml:space="preserve">                               </w:t>
      </w:r>
    </w:p>
    <w:p w:rsidR="000A687D" w:rsidRPr="004A65FE" w:rsidRDefault="000A687D" w:rsidP="004A65FE">
      <w:pPr>
        <w:spacing w:after="0" w:line="240" w:lineRule="auto"/>
        <w:ind w:firstLine="851"/>
        <w:jc w:val="both"/>
        <w:rPr>
          <w:rFonts w:ascii="Times New Roman" w:hAnsi="Times New Roman" w:cs="Times New Roman"/>
          <w:sz w:val="26"/>
          <w:szCs w:val="26"/>
        </w:rPr>
      </w:pPr>
      <w:r w:rsidRPr="004A65FE">
        <w:rPr>
          <w:rFonts w:ascii="Times New Roman" w:hAnsi="Times New Roman" w:cs="Times New Roman"/>
          <w:sz w:val="26"/>
          <w:szCs w:val="26"/>
        </w:rPr>
        <w:t>Представлять проект решения в Таймырском Долгано-Ненецком районном Совете депутатов уполномочен Шопин Андрей Анатольевич, заместитель Главы муниципального района – начальник Управления по делам гражданской обороны и чрезвычайным ситуациям Администрации муниципального района.</w:t>
      </w:r>
    </w:p>
    <w:p w:rsidR="000A687D" w:rsidRPr="004A65FE" w:rsidRDefault="000A687D" w:rsidP="004A65FE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6"/>
          <w:szCs w:val="26"/>
        </w:rPr>
      </w:pPr>
    </w:p>
    <w:p w:rsidR="000A687D" w:rsidRDefault="009E058E" w:rsidP="009E058E">
      <w:pPr>
        <w:spacing w:after="0" w:line="240" w:lineRule="auto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>Приложение: на 10 л. в 1 экз. на бумажном носителе и по электронной почте.</w:t>
      </w:r>
    </w:p>
    <w:p w:rsidR="004A65FE" w:rsidRDefault="004A65FE" w:rsidP="004A65FE">
      <w:pPr>
        <w:spacing w:after="0" w:line="240" w:lineRule="auto"/>
        <w:ind w:firstLine="567"/>
        <w:rPr>
          <w:rFonts w:ascii="Times New Roman" w:hAnsi="Times New Roman" w:cs="Times New Roman"/>
          <w:sz w:val="26"/>
          <w:szCs w:val="26"/>
        </w:rPr>
      </w:pPr>
    </w:p>
    <w:p w:rsidR="009E058E" w:rsidRDefault="009E058E" w:rsidP="004A65FE">
      <w:pPr>
        <w:spacing w:after="0" w:line="240" w:lineRule="auto"/>
        <w:ind w:firstLine="567"/>
        <w:rPr>
          <w:rFonts w:ascii="Times New Roman" w:hAnsi="Times New Roman" w:cs="Times New Roman"/>
          <w:sz w:val="26"/>
          <w:szCs w:val="26"/>
        </w:rPr>
      </w:pPr>
    </w:p>
    <w:p w:rsidR="009E058E" w:rsidRPr="004A65FE" w:rsidRDefault="009E058E" w:rsidP="004A65FE">
      <w:pPr>
        <w:spacing w:after="0" w:line="240" w:lineRule="auto"/>
        <w:ind w:firstLine="567"/>
        <w:rPr>
          <w:rFonts w:ascii="Times New Roman" w:hAnsi="Times New Roman" w:cs="Times New Roman"/>
          <w:sz w:val="26"/>
          <w:szCs w:val="26"/>
        </w:rPr>
      </w:pPr>
    </w:p>
    <w:p w:rsidR="000A687D" w:rsidRPr="004A65FE" w:rsidRDefault="002B643B" w:rsidP="004A65FE">
      <w:pPr>
        <w:spacing w:after="0" w:line="240" w:lineRule="auto"/>
        <w:rPr>
          <w:rFonts w:ascii="Times New Roman" w:hAnsi="Times New Roman" w:cs="Times New Roman"/>
          <w:sz w:val="26"/>
          <w:szCs w:val="26"/>
        </w:rPr>
      </w:pPr>
      <w:r w:rsidRPr="004A65FE">
        <w:rPr>
          <w:rFonts w:ascii="Times New Roman" w:hAnsi="Times New Roman" w:cs="Times New Roman"/>
          <w:sz w:val="26"/>
          <w:szCs w:val="26"/>
        </w:rPr>
        <w:t>Временно и</w:t>
      </w:r>
      <w:r w:rsidR="00521D26" w:rsidRPr="004A65FE">
        <w:rPr>
          <w:rFonts w:ascii="Times New Roman" w:hAnsi="Times New Roman" w:cs="Times New Roman"/>
          <w:sz w:val="26"/>
          <w:szCs w:val="26"/>
        </w:rPr>
        <w:t xml:space="preserve">сполняющий полномочия </w:t>
      </w:r>
    </w:p>
    <w:p w:rsidR="000A687D" w:rsidRPr="004A65FE" w:rsidRDefault="000A687D" w:rsidP="004A65FE">
      <w:pPr>
        <w:spacing w:after="0" w:line="240" w:lineRule="auto"/>
        <w:rPr>
          <w:rFonts w:ascii="Times New Roman" w:hAnsi="Times New Roman" w:cs="Times New Roman"/>
          <w:sz w:val="26"/>
          <w:szCs w:val="26"/>
        </w:rPr>
      </w:pPr>
      <w:r w:rsidRPr="004A65FE">
        <w:rPr>
          <w:rFonts w:ascii="Times New Roman" w:hAnsi="Times New Roman" w:cs="Times New Roman"/>
          <w:sz w:val="26"/>
          <w:szCs w:val="26"/>
        </w:rPr>
        <w:t>Глав</w:t>
      </w:r>
      <w:r w:rsidR="00521D26" w:rsidRPr="004A65FE">
        <w:rPr>
          <w:rFonts w:ascii="Times New Roman" w:hAnsi="Times New Roman" w:cs="Times New Roman"/>
          <w:sz w:val="26"/>
          <w:szCs w:val="26"/>
        </w:rPr>
        <w:t>ы</w:t>
      </w:r>
      <w:r w:rsidRPr="004A65FE">
        <w:rPr>
          <w:rFonts w:ascii="Times New Roman" w:hAnsi="Times New Roman" w:cs="Times New Roman"/>
          <w:sz w:val="26"/>
          <w:szCs w:val="26"/>
        </w:rPr>
        <w:t xml:space="preserve"> муниципального района   </w:t>
      </w:r>
      <w:r w:rsidRPr="004A65FE">
        <w:rPr>
          <w:rFonts w:ascii="Times New Roman" w:hAnsi="Times New Roman" w:cs="Times New Roman"/>
          <w:sz w:val="26"/>
          <w:szCs w:val="26"/>
        </w:rPr>
        <w:tab/>
      </w:r>
      <w:r w:rsidRPr="004A65FE">
        <w:rPr>
          <w:rFonts w:ascii="Times New Roman" w:hAnsi="Times New Roman" w:cs="Times New Roman"/>
          <w:sz w:val="26"/>
          <w:szCs w:val="26"/>
        </w:rPr>
        <w:tab/>
      </w:r>
      <w:r w:rsidRPr="004A65FE">
        <w:rPr>
          <w:rFonts w:ascii="Times New Roman" w:hAnsi="Times New Roman" w:cs="Times New Roman"/>
          <w:sz w:val="26"/>
          <w:szCs w:val="26"/>
        </w:rPr>
        <w:tab/>
      </w:r>
      <w:r w:rsidRPr="004A65FE">
        <w:rPr>
          <w:rFonts w:ascii="Times New Roman" w:hAnsi="Times New Roman" w:cs="Times New Roman"/>
          <w:sz w:val="26"/>
          <w:szCs w:val="26"/>
        </w:rPr>
        <w:tab/>
        <w:t xml:space="preserve">                          </w:t>
      </w:r>
      <w:r w:rsidR="00521D26" w:rsidRPr="004A65FE">
        <w:rPr>
          <w:rFonts w:ascii="Times New Roman" w:hAnsi="Times New Roman" w:cs="Times New Roman"/>
          <w:sz w:val="26"/>
          <w:szCs w:val="26"/>
        </w:rPr>
        <w:t>П.В. Томчик</w:t>
      </w:r>
    </w:p>
    <w:p w:rsidR="000A687D" w:rsidRPr="004A65FE" w:rsidRDefault="000A687D" w:rsidP="004A65FE">
      <w:pPr>
        <w:spacing w:after="0" w:line="240" w:lineRule="auto"/>
        <w:rPr>
          <w:sz w:val="26"/>
          <w:szCs w:val="26"/>
        </w:rPr>
      </w:pPr>
    </w:p>
    <w:p w:rsidR="002956D3" w:rsidRPr="004A65FE" w:rsidRDefault="002956D3" w:rsidP="004A65FE">
      <w:pPr>
        <w:autoSpaceDE w:val="0"/>
        <w:autoSpaceDN w:val="0"/>
        <w:adjustRightInd w:val="0"/>
        <w:spacing w:after="0" w:line="240" w:lineRule="auto"/>
        <w:ind w:left="4820"/>
        <w:rPr>
          <w:rFonts w:ascii="Times New Roman" w:hAnsi="Times New Roman" w:cs="Times New Roman"/>
          <w:bCs/>
          <w:sz w:val="26"/>
          <w:szCs w:val="26"/>
        </w:rPr>
      </w:pPr>
    </w:p>
    <w:p w:rsidR="002956D3" w:rsidRPr="004A65FE" w:rsidRDefault="002956D3" w:rsidP="004A65FE">
      <w:pPr>
        <w:autoSpaceDE w:val="0"/>
        <w:autoSpaceDN w:val="0"/>
        <w:adjustRightInd w:val="0"/>
        <w:spacing w:after="0" w:line="240" w:lineRule="auto"/>
        <w:ind w:left="4820"/>
        <w:rPr>
          <w:rFonts w:ascii="Times New Roman" w:hAnsi="Times New Roman" w:cs="Times New Roman"/>
          <w:bCs/>
          <w:sz w:val="26"/>
          <w:szCs w:val="26"/>
        </w:rPr>
      </w:pPr>
    </w:p>
    <w:p w:rsidR="002956D3" w:rsidRDefault="002956D3" w:rsidP="004A65FE">
      <w:pPr>
        <w:autoSpaceDE w:val="0"/>
        <w:autoSpaceDN w:val="0"/>
        <w:adjustRightInd w:val="0"/>
        <w:spacing w:after="0" w:line="240" w:lineRule="auto"/>
        <w:ind w:left="4820"/>
        <w:rPr>
          <w:rFonts w:ascii="Times New Roman" w:hAnsi="Times New Roman" w:cs="Times New Roman"/>
          <w:bCs/>
          <w:sz w:val="28"/>
          <w:szCs w:val="28"/>
        </w:rPr>
      </w:pPr>
    </w:p>
    <w:p w:rsidR="002956D3" w:rsidRDefault="002956D3" w:rsidP="004A65FE">
      <w:pPr>
        <w:autoSpaceDE w:val="0"/>
        <w:autoSpaceDN w:val="0"/>
        <w:adjustRightInd w:val="0"/>
        <w:spacing w:after="0" w:line="240" w:lineRule="auto"/>
        <w:ind w:left="4820"/>
        <w:rPr>
          <w:rFonts w:ascii="Times New Roman" w:hAnsi="Times New Roman" w:cs="Times New Roman"/>
          <w:bCs/>
          <w:sz w:val="28"/>
          <w:szCs w:val="28"/>
        </w:rPr>
      </w:pPr>
    </w:p>
    <w:p w:rsidR="000C18D7" w:rsidRDefault="000C18D7" w:rsidP="004A65FE">
      <w:pPr>
        <w:autoSpaceDE w:val="0"/>
        <w:autoSpaceDN w:val="0"/>
        <w:adjustRightInd w:val="0"/>
        <w:spacing w:after="0" w:line="240" w:lineRule="auto"/>
        <w:ind w:left="4820"/>
        <w:rPr>
          <w:rFonts w:ascii="Times New Roman" w:hAnsi="Times New Roman" w:cs="Times New Roman"/>
          <w:bCs/>
          <w:sz w:val="28"/>
          <w:szCs w:val="28"/>
        </w:rPr>
      </w:pPr>
    </w:p>
    <w:p w:rsidR="004A65FE" w:rsidRDefault="004A65FE" w:rsidP="004A65FE">
      <w:pPr>
        <w:autoSpaceDE w:val="0"/>
        <w:autoSpaceDN w:val="0"/>
        <w:adjustRightInd w:val="0"/>
        <w:spacing w:after="0" w:line="240" w:lineRule="auto"/>
        <w:ind w:left="4820"/>
        <w:rPr>
          <w:rFonts w:ascii="Times New Roman" w:hAnsi="Times New Roman" w:cs="Times New Roman"/>
          <w:bCs/>
          <w:sz w:val="28"/>
          <w:szCs w:val="28"/>
        </w:rPr>
      </w:pPr>
    </w:p>
    <w:p w:rsidR="004A65FE" w:rsidRDefault="004A65FE" w:rsidP="004A65FE">
      <w:pPr>
        <w:autoSpaceDE w:val="0"/>
        <w:autoSpaceDN w:val="0"/>
        <w:adjustRightInd w:val="0"/>
        <w:spacing w:after="0" w:line="240" w:lineRule="auto"/>
        <w:ind w:left="4820"/>
        <w:rPr>
          <w:rFonts w:ascii="Times New Roman" w:hAnsi="Times New Roman" w:cs="Times New Roman"/>
          <w:bCs/>
          <w:sz w:val="28"/>
          <w:szCs w:val="28"/>
        </w:rPr>
      </w:pPr>
    </w:p>
    <w:p w:rsidR="000A687D" w:rsidRDefault="000A687D" w:rsidP="004A65FE">
      <w:pPr>
        <w:autoSpaceDE w:val="0"/>
        <w:autoSpaceDN w:val="0"/>
        <w:adjustRightInd w:val="0"/>
        <w:spacing w:after="0" w:line="240" w:lineRule="auto"/>
        <w:ind w:left="4820"/>
        <w:rPr>
          <w:rFonts w:ascii="Times New Roman" w:hAnsi="Times New Roman" w:cs="Times New Roman"/>
          <w:bCs/>
          <w:sz w:val="28"/>
          <w:szCs w:val="28"/>
        </w:rPr>
      </w:pPr>
    </w:p>
    <w:p w:rsidR="009E058E" w:rsidRDefault="009E058E" w:rsidP="004A65FE">
      <w:pPr>
        <w:autoSpaceDE w:val="0"/>
        <w:autoSpaceDN w:val="0"/>
        <w:adjustRightInd w:val="0"/>
        <w:spacing w:after="0" w:line="240" w:lineRule="auto"/>
        <w:ind w:left="4820"/>
        <w:rPr>
          <w:rFonts w:ascii="Times New Roman" w:hAnsi="Times New Roman" w:cs="Times New Roman"/>
          <w:bCs/>
          <w:sz w:val="28"/>
          <w:szCs w:val="28"/>
        </w:rPr>
      </w:pPr>
    </w:p>
    <w:p w:rsidR="000A687D" w:rsidRDefault="000A687D" w:rsidP="004A65FE">
      <w:pPr>
        <w:autoSpaceDE w:val="0"/>
        <w:autoSpaceDN w:val="0"/>
        <w:adjustRightInd w:val="0"/>
        <w:spacing w:after="0" w:line="240" w:lineRule="auto"/>
        <w:ind w:left="4820"/>
        <w:rPr>
          <w:rFonts w:ascii="Times New Roman" w:hAnsi="Times New Roman" w:cs="Times New Roman"/>
          <w:bCs/>
          <w:sz w:val="28"/>
          <w:szCs w:val="28"/>
        </w:rPr>
      </w:pPr>
    </w:p>
    <w:p w:rsidR="00E903B4" w:rsidRDefault="00E903B4" w:rsidP="00E903B4">
      <w:pPr>
        <w:autoSpaceDE w:val="0"/>
        <w:autoSpaceDN w:val="0"/>
        <w:adjustRightInd w:val="0"/>
        <w:spacing w:after="0" w:line="240" w:lineRule="auto"/>
        <w:ind w:left="4820"/>
        <w:rPr>
          <w:rFonts w:ascii="Times New Roman" w:hAnsi="Times New Roman" w:cs="Times New Roman"/>
          <w:bCs/>
          <w:sz w:val="28"/>
          <w:szCs w:val="28"/>
        </w:rPr>
      </w:pPr>
      <w:r>
        <w:rPr>
          <w:rFonts w:ascii="Times New Roman" w:hAnsi="Times New Roman" w:cs="Times New Roman"/>
          <w:bCs/>
          <w:sz w:val="28"/>
          <w:szCs w:val="28"/>
        </w:rPr>
        <w:lastRenderedPageBreak/>
        <w:t>Проект внесен временно</w:t>
      </w:r>
    </w:p>
    <w:p w:rsidR="00E903B4" w:rsidRDefault="00E903B4" w:rsidP="00E903B4">
      <w:pPr>
        <w:autoSpaceDE w:val="0"/>
        <w:autoSpaceDN w:val="0"/>
        <w:adjustRightInd w:val="0"/>
        <w:spacing w:after="0" w:line="240" w:lineRule="auto"/>
        <w:ind w:left="4820"/>
        <w:rPr>
          <w:rFonts w:ascii="Times New Roman" w:hAnsi="Times New Roman" w:cs="Times New Roman"/>
          <w:bCs/>
          <w:sz w:val="28"/>
          <w:szCs w:val="28"/>
        </w:rPr>
      </w:pPr>
      <w:r>
        <w:rPr>
          <w:rFonts w:ascii="Times New Roman" w:hAnsi="Times New Roman" w:cs="Times New Roman"/>
          <w:bCs/>
          <w:sz w:val="28"/>
          <w:szCs w:val="28"/>
        </w:rPr>
        <w:t xml:space="preserve">исполняющим полномочия Главы Таймырского Долгано-Ненецкого муниципального района </w:t>
      </w:r>
    </w:p>
    <w:p w:rsidR="00E903B4" w:rsidRDefault="00E903B4" w:rsidP="00E903B4">
      <w:pPr>
        <w:autoSpaceDE w:val="0"/>
        <w:autoSpaceDN w:val="0"/>
        <w:adjustRightInd w:val="0"/>
        <w:spacing w:after="0" w:line="240" w:lineRule="auto"/>
        <w:ind w:left="4820"/>
        <w:rPr>
          <w:rFonts w:ascii="Times New Roman" w:hAnsi="Times New Roman" w:cs="Times New Roman"/>
          <w:bCs/>
          <w:sz w:val="28"/>
          <w:szCs w:val="28"/>
        </w:rPr>
      </w:pPr>
      <w:r>
        <w:rPr>
          <w:rFonts w:ascii="Times New Roman" w:hAnsi="Times New Roman" w:cs="Times New Roman"/>
          <w:bCs/>
          <w:sz w:val="28"/>
          <w:szCs w:val="28"/>
        </w:rPr>
        <w:t>_________________ П.В. Томчик</w:t>
      </w:r>
    </w:p>
    <w:p w:rsidR="00E903B4" w:rsidRDefault="00E903B4" w:rsidP="00E903B4">
      <w:pPr>
        <w:autoSpaceDE w:val="0"/>
        <w:autoSpaceDN w:val="0"/>
        <w:adjustRightInd w:val="0"/>
        <w:spacing w:after="0" w:line="240" w:lineRule="auto"/>
        <w:ind w:left="4820"/>
        <w:rPr>
          <w:rFonts w:ascii="Times New Roman" w:hAnsi="Times New Roman" w:cs="Times New Roman"/>
          <w:bCs/>
          <w:sz w:val="28"/>
          <w:szCs w:val="28"/>
        </w:rPr>
      </w:pPr>
      <w:r>
        <w:rPr>
          <w:rFonts w:ascii="Times New Roman" w:hAnsi="Times New Roman" w:cs="Times New Roman"/>
          <w:bCs/>
          <w:sz w:val="28"/>
          <w:szCs w:val="28"/>
        </w:rPr>
        <w:t>«___» _________2024г.</w:t>
      </w:r>
    </w:p>
    <w:p w:rsidR="00E903B4" w:rsidRDefault="00E903B4" w:rsidP="00E903B4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Cs/>
          <w:sz w:val="28"/>
          <w:szCs w:val="28"/>
        </w:rPr>
      </w:pPr>
    </w:p>
    <w:p w:rsidR="00E903B4" w:rsidRDefault="00E903B4" w:rsidP="00E903B4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Cs/>
          <w:sz w:val="28"/>
          <w:szCs w:val="28"/>
        </w:rPr>
      </w:pPr>
    </w:p>
    <w:p w:rsidR="00E903B4" w:rsidRDefault="00E903B4" w:rsidP="00E903B4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Cs/>
          <w:sz w:val="28"/>
          <w:szCs w:val="28"/>
        </w:rPr>
      </w:pPr>
      <w:r w:rsidRPr="00C86234">
        <w:rPr>
          <w:rFonts w:ascii="Times New Roman" w:hAnsi="Times New Roman" w:cs="Times New Roman"/>
          <w:bCs/>
          <w:sz w:val="28"/>
          <w:szCs w:val="28"/>
        </w:rPr>
        <w:t>ТАЙМЫРСКИЙ ДОЛГАНО-НЕНЕЦКИЙ РАЙОННЫЙ СОВЕТ ДЕПУТАТОВ</w:t>
      </w:r>
    </w:p>
    <w:p w:rsidR="00E903B4" w:rsidRDefault="00E903B4" w:rsidP="00E903B4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Cs/>
          <w:sz w:val="28"/>
          <w:szCs w:val="28"/>
        </w:rPr>
      </w:pPr>
    </w:p>
    <w:p w:rsidR="00E903B4" w:rsidRDefault="00E903B4" w:rsidP="00E903B4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Cs/>
          <w:sz w:val="28"/>
          <w:szCs w:val="28"/>
        </w:rPr>
      </w:pPr>
      <w:r w:rsidRPr="00C86234">
        <w:rPr>
          <w:rFonts w:ascii="Times New Roman" w:hAnsi="Times New Roman" w:cs="Times New Roman"/>
          <w:bCs/>
          <w:sz w:val="28"/>
          <w:szCs w:val="28"/>
        </w:rPr>
        <w:t>РЕШЕНИЕ</w:t>
      </w:r>
    </w:p>
    <w:p w:rsidR="00E903B4" w:rsidRPr="00C86234" w:rsidRDefault="00E903B4" w:rsidP="00E903B4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Cs/>
          <w:sz w:val="28"/>
          <w:szCs w:val="28"/>
        </w:rPr>
      </w:pPr>
    </w:p>
    <w:p w:rsidR="00E903B4" w:rsidRPr="00C86234" w:rsidRDefault="00E903B4" w:rsidP="00E903B4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Cs/>
          <w:sz w:val="28"/>
          <w:szCs w:val="28"/>
        </w:rPr>
      </w:pPr>
      <w:r w:rsidRPr="00C86234">
        <w:rPr>
          <w:rFonts w:ascii="Times New Roman" w:hAnsi="Times New Roman" w:cs="Times New Roman"/>
          <w:bCs/>
          <w:sz w:val="28"/>
          <w:szCs w:val="28"/>
        </w:rPr>
        <w:t xml:space="preserve">от </w:t>
      </w:r>
      <w:r>
        <w:rPr>
          <w:rFonts w:ascii="Times New Roman" w:hAnsi="Times New Roman" w:cs="Times New Roman"/>
          <w:bCs/>
          <w:sz w:val="28"/>
          <w:szCs w:val="28"/>
        </w:rPr>
        <w:t xml:space="preserve">___  ________ </w:t>
      </w:r>
      <w:r w:rsidRPr="00C86234">
        <w:rPr>
          <w:rFonts w:ascii="Times New Roman" w:hAnsi="Times New Roman" w:cs="Times New Roman"/>
          <w:bCs/>
          <w:sz w:val="28"/>
          <w:szCs w:val="28"/>
        </w:rPr>
        <w:t>202</w:t>
      </w:r>
      <w:r>
        <w:rPr>
          <w:rFonts w:ascii="Times New Roman" w:hAnsi="Times New Roman" w:cs="Times New Roman"/>
          <w:bCs/>
          <w:sz w:val="28"/>
          <w:szCs w:val="28"/>
        </w:rPr>
        <w:t>__</w:t>
      </w:r>
      <w:r w:rsidRPr="00C86234">
        <w:rPr>
          <w:rFonts w:ascii="Times New Roman" w:hAnsi="Times New Roman" w:cs="Times New Roman"/>
          <w:bCs/>
          <w:sz w:val="28"/>
          <w:szCs w:val="28"/>
        </w:rPr>
        <w:t xml:space="preserve">г. </w:t>
      </w:r>
      <w:r>
        <w:rPr>
          <w:rFonts w:ascii="Times New Roman" w:hAnsi="Times New Roman" w:cs="Times New Roman"/>
          <w:bCs/>
          <w:sz w:val="28"/>
          <w:szCs w:val="28"/>
        </w:rPr>
        <w:t xml:space="preserve">         № _______</w:t>
      </w:r>
    </w:p>
    <w:p w:rsidR="00E903B4" w:rsidRDefault="00E903B4" w:rsidP="00E903B4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Cs/>
          <w:sz w:val="28"/>
          <w:szCs w:val="28"/>
        </w:rPr>
      </w:pPr>
    </w:p>
    <w:p w:rsidR="00E903B4" w:rsidRPr="00C86234" w:rsidRDefault="00E903B4" w:rsidP="00E903B4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Cs/>
          <w:sz w:val="28"/>
          <w:szCs w:val="28"/>
        </w:rPr>
      </w:pPr>
      <w:r>
        <w:rPr>
          <w:rFonts w:ascii="Times New Roman" w:hAnsi="Times New Roman" w:cs="Times New Roman"/>
          <w:bCs/>
          <w:sz w:val="28"/>
          <w:szCs w:val="28"/>
        </w:rPr>
        <w:t>Об учреждении Управления экологии и природных ресурсов А</w:t>
      </w:r>
      <w:r w:rsidRPr="00C86234">
        <w:rPr>
          <w:rFonts w:ascii="Times New Roman" w:hAnsi="Times New Roman" w:cs="Times New Roman"/>
          <w:bCs/>
          <w:sz w:val="28"/>
          <w:szCs w:val="28"/>
        </w:rPr>
        <w:t xml:space="preserve">дминистрации </w:t>
      </w:r>
      <w:r>
        <w:rPr>
          <w:rFonts w:ascii="Times New Roman" w:hAnsi="Times New Roman" w:cs="Times New Roman"/>
          <w:bCs/>
          <w:sz w:val="28"/>
          <w:szCs w:val="28"/>
        </w:rPr>
        <w:t>Т</w:t>
      </w:r>
      <w:r w:rsidRPr="00C86234">
        <w:rPr>
          <w:rFonts w:ascii="Times New Roman" w:hAnsi="Times New Roman" w:cs="Times New Roman"/>
          <w:bCs/>
          <w:sz w:val="28"/>
          <w:szCs w:val="28"/>
        </w:rPr>
        <w:t xml:space="preserve">аймырского </w:t>
      </w:r>
      <w:r>
        <w:rPr>
          <w:rFonts w:ascii="Times New Roman" w:hAnsi="Times New Roman" w:cs="Times New Roman"/>
          <w:bCs/>
          <w:sz w:val="28"/>
          <w:szCs w:val="28"/>
        </w:rPr>
        <w:t>Д</w:t>
      </w:r>
      <w:r w:rsidRPr="00C86234">
        <w:rPr>
          <w:rFonts w:ascii="Times New Roman" w:hAnsi="Times New Roman" w:cs="Times New Roman"/>
          <w:bCs/>
          <w:sz w:val="28"/>
          <w:szCs w:val="28"/>
        </w:rPr>
        <w:t>олгано-</w:t>
      </w:r>
      <w:r>
        <w:rPr>
          <w:rFonts w:ascii="Times New Roman" w:hAnsi="Times New Roman" w:cs="Times New Roman"/>
          <w:bCs/>
          <w:sz w:val="28"/>
          <w:szCs w:val="28"/>
        </w:rPr>
        <w:t>Н</w:t>
      </w:r>
      <w:r w:rsidRPr="00C86234">
        <w:rPr>
          <w:rFonts w:ascii="Times New Roman" w:hAnsi="Times New Roman" w:cs="Times New Roman"/>
          <w:bCs/>
          <w:sz w:val="28"/>
          <w:szCs w:val="28"/>
        </w:rPr>
        <w:t>енецкого</w:t>
      </w:r>
      <w:r>
        <w:rPr>
          <w:rFonts w:ascii="Times New Roman" w:hAnsi="Times New Roman" w:cs="Times New Roman"/>
          <w:bCs/>
          <w:sz w:val="28"/>
          <w:szCs w:val="28"/>
        </w:rPr>
        <w:t xml:space="preserve"> муниципального района</w:t>
      </w:r>
    </w:p>
    <w:p w:rsidR="00E903B4" w:rsidRDefault="00E903B4" w:rsidP="00E903B4">
      <w:pPr>
        <w:shd w:val="clear" w:color="auto" w:fill="FFFFFF"/>
        <w:spacing w:after="0" w:line="240" w:lineRule="auto"/>
        <w:ind w:firstLine="708"/>
        <w:jc w:val="both"/>
        <w:rPr>
          <w:rFonts w:ascii="Times New Roman" w:hAnsi="Times New Roman" w:cs="Times New Roman"/>
          <w:bCs/>
          <w:sz w:val="28"/>
          <w:szCs w:val="28"/>
        </w:rPr>
      </w:pPr>
    </w:p>
    <w:p w:rsidR="00E903B4" w:rsidRDefault="00E903B4" w:rsidP="00E903B4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color w:val="212121"/>
          <w:sz w:val="28"/>
          <w:szCs w:val="28"/>
          <w:lang w:eastAsia="ru-RU"/>
        </w:rPr>
      </w:pPr>
      <w:r w:rsidRPr="005E5B31">
        <w:rPr>
          <w:rFonts w:ascii="Times New Roman" w:hAnsi="Times New Roman" w:cs="Times New Roman"/>
          <w:bCs/>
          <w:sz w:val="28"/>
          <w:szCs w:val="28"/>
        </w:rPr>
        <w:t>Таймырский Долгано-Ненецкий районный Совет депутатов решил:</w:t>
      </w:r>
      <w:r w:rsidRPr="005E5B31">
        <w:rPr>
          <w:rFonts w:ascii="Times New Roman" w:eastAsia="Times New Roman" w:hAnsi="Times New Roman" w:cs="Times New Roman"/>
          <w:color w:val="212121"/>
          <w:sz w:val="28"/>
          <w:szCs w:val="28"/>
          <w:lang w:eastAsia="ru-RU"/>
        </w:rPr>
        <w:t xml:space="preserve"> </w:t>
      </w:r>
    </w:p>
    <w:p w:rsidR="00E903B4" w:rsidRDefault="00E903B4" w:rsidP="00E903B4">
      <w:pPr>
        <w:shd w:val="clear" w:color="auto" w:fill="FFFFFF"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color w:val="212121"/>
          <w:sz w:val="28"/>
          <w:szCs w:val="28"/>
          <w:lang w:eastAsia="ru-RU"/>
        </w:rPr>
      </w:pPr>
    </w:p>
    <w:p w:rsidR="00E903B4" w:rsidRDefault="00E903B4" w:rsidP="00E903B4">
      <w:pPr>
        <w:shd w:val="clear" w:color="auto" w:fill="FFFFFF"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color w:val="212121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212121"/>
          <w:sz w:val="28"/>
          <w:szCs w:val="28"/>
          <w:lang w:eastAsia="ru-RU"/>
        </w:rPr>
        <w:t xml:space="preserve">1. </w:t>
      </w:r>
      <w:r w:rsidRPr="00E12240">
        <w:rPr>
          <w:rFonts w:ascii="Times New Roman" w:eastAsia="Times New Roman" w:hAnsi="Times New Roman" w:cs="Times New Roman"/>
          <w:color w:val="212121"/>
          <w:sz w:val="28"/>
          <w:szCs w:val="28"/>
          <w:lang w:eastAsia="ru-RU"/>
        </w:rPr>
        <w:t xml:space="preserve">Учредить </w:t>
      </w:r>
      <w:r>
        <w:rPr>
          <w:rFonts w:ascii="Times New Roman" w:eastAsia="Times New Roman" w:hAnsi="Times New Roman" w:cs="Times New Roman"/>
          <w:color w:val="212121"/>
          <w:sz w:val="28"/>
          <w:szCs w:val="28"/>
          <w:lang w:eastAsia="ru-RU"/>
        </w:rPr>
        <w:t xml:space="preserve">функциональный орган Администрации муниципального района - </w:t>
      </w:r>
      <w:r>
        <w:rPr>
          <w:rFonts w:ascii="Times New Roman" w:hAnsi="Times New Roman" w:cs="Times New Roman"/>
          <w:bCs/>
          <w:sz w:val="28"/>
          <w:szCs w:val="28"/>
        </w:rPr>
        <w:t>Управление экологии и природных ресурсов А</w:t>
      </w:r>
      <w:r w:rsidRPr="00C86234">
        <w:rPr>
          <w:rFonts w:ascii="Times New Roman" w:hAnsi="Times New Roman" w:cs="Times New Roman"/>
          <w:bCs/>
          <w:sz w:val="28"/>
          <w:szCs w:val="28"/>
        </w:rPr>
        <w:t xml:space="preserve">дминистрации </w:t>
      </w:r>
      <w:r>
        <w:rPr>
          <w:rFonts w:ascii="Times New Roman" w:hAnsi="Times New Roman" w:cs="Times New Roman"/>
          <w:bCs/>
          <w:sz w:val="28"/>
          <w:szCs w:val="28"/>
        </w:rPr>
        <w:t>Т</w:t>
      </w:r>
      <w:r w:rsidRPr="00C86234">
        <w:rPr>
          <w:rFonts w:ascii="Times New Roman" w:hAnsi="Times New Roman" w:cs="Times New Roman"/>
          <w:bCs/>
          <w:sz w:val="28"/>
          <w:szCs w:val="28"/>
        </w:rPr>
        <w:t xml:space="preserve">аймырского </w:t>
      </w:r>
      <w:r>
        <w:rPr>
          <w:rFonts w:ascii="Times New Roman" w:hAnsi="Times New Roman" w:cs="Times New Roman"/>
          <w:bCs/>
          <w:sz w:val="28"/>
          <w:szCs w:val="28"/>
        </w:rPr>
        <w:t>Д</w:t>
      </w:r>
      <w:r w:rsidRPr="00C86234">
        <w:rPr>
          <w:rFonts w:ascii="Times New Roman" w:hAnsi="Times New Roman" w:cs="Times New Roman"/>
          <w:bCs/>
          <w:sz w:val="28"/>
          <w:szCs w:val="28"/>
        </w:rPr>
        <w:t>олгано-</w:t>
      </w:r>
      <w:r>
        <w:rPr>
          <w:rFonts w:ascii="Times New Roman" w:hAnsi="Times New Roman" w:cs="Times New Roman"/>
          <w:bCs/>
          <w:sz w:val="28"/>
          <w:szCs w:val="28"/>
        </w:rPr>
        <w:t>Н</w:t>
      </w:r>
      <w:r w:rsidRPr="00C86234">
        <w:rPr>
          <w:rFonts w:ascii="Times New Roman" w:hAnsi="Times New Roman" w:cs="Times New Roman"/>
          <w:bCs/>
          <w:sz w:val="28"/>
          <w:szCs w:val="28"/>
        </w:rPr>
        <w:t>енецкого</w:t>
      </w:r>
      <w:r>
        <w:rPr>
          <w:rFonts w:ascii="Times New Roman" w:hAnsi="Times New Roman" w:cs="Times New Roman"/>
          <w:bCs/>
          <w:sz w:val="28"/>
          <w:szCs w:val="28"/>
        </w:rPr>
        <w:t xml:space="preserve"> муниципального района в форме казенного учреждения и наделить его</w:t>
      </w:r>
      <w:r>
        <w:rPr>
          <w:rFonts w:ascii="Times New Roman" w:eastAsia="Times New Roman" w:hAnsi="Times New Roman" w:cs="Times New Roman"/>
          <w:color w:val="212121"/>
          <w:sz w:val="28"/>
          <w:szCs w:val="28"/>
          <w:lang w:eastAsia="ru-RU"/>
        </w:rPr>
        <w:t xml:space="preserve"> правами юридического лица.  </w:t>
      </w:r>
    </w:p>
    <w:p w:rsidR="00E903B4" w:rsidRDefault="00E903B4" w:rsidP="00E903B4">
      <w:pPr>
        <w:shd w:val="clear" w:color="auto" w:fill="FFFFFF"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color w:val="212121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212121"/>
          <w:sz w:val="28"/>
          <w:szCs w:val="28"/>
          <w:lang w:eastAsia="ru-RU"/>
        </w:rPr>
        <w:t xml:space="preserve">2. </w:t>
      </w:r>
      <w:r w:rsidRPr="00E12240">
        <w:rPr>
          <w:rFonts w:ascii="Times New Roman" w:eastAsia="Times New Roman" w:hAnsi="Times New Roman" w:cs="Times New Roman"/>
          <w:color w:val="212121"/>
          <w:sz w:val="28"/>
          <w:szCs w:val="28"/>
          <w:lang w:eastAsia="ru-RU"/>
        </w:rPr>
        <w:t xml:space="preserve">Утвердить Положение об Управлении </w:t>
      </w:r>
      <w:r>
        <w:rPr>
          <w:rFonts w:ascii="Times New Roman" w:hAnsi="Times New Roman" w:cs="Times New Roman"/>
          <w:bCs/>
          <w:sz w:val="28"/>
          <w:szCs w:val="28"/>
        </w:rPr>
        <w:t>экологии и природных ресурсов  А</w:t>
      </w:r>
      <w:r w:rsidRPr="00C86234">
        <w:rPr>
          <w:rFonts w:ascii="Times New Roman" w:hAnsi="Times New Roman" w:cs="Times New Roman"/>
          <w:bCs/>
          <w:sz w:val="28"/>
          <w:szCs w:val="28"/>
        </w:rPr>
        <w:t xml:space="preserve">дминистрации </w:t>
      </w:r>
      <w:r>
        <w:rPr>
          <w:rFonts w:ascii="Times New Roman" w:hAnsi="Times New Roman" w:cs="Times New Roman"/>
          <w:bCs/>
          <w:sz w:val="28"/>
          <w:szCs w:val="28"/>
        </w:rPr>
        <w:t>Т</w:t>
      </w:r>
      <w:r w:rsidRPr="00C86234">
        <w:rPr>
          <w:rFonts w:ascii="Times New Roman" w:hAnsi="Times New Roman" w:cs="Times New Roman"/>
          <w:bCs/>
          <w:sz w:val="28"/>
          <w:szCs w:val="28"/>
        </w:rPr>
        <w:t xml:space="preserve">аймырского </w:t>
      </w:r>
      <w:r>
        <w:rPr>
          <w:rFonts w:ascii="Times New Roman" w:hAnsi="Times New Roman" w:cs="Times New Roman"/>
          <w:bCs/>
          <w:sz w:val="28"/>
          <w:szCs w:val="28"/>
        </w:rPr>
        <w:t>Д</w:t>
      </w:r>
      <w:r w:rsidRPr="00C86234">
        <w:rPr>
          <w:rFonts w:ascii="Times New Roman" w:hAnsi="Times New Roman" w:cs="Times New Roman"/>
          <w:bCs/>
          <w:sz w:val="28"/>
          <w:szCs w:val="28"/>
        </w:rPr>
        <w:t>олгано-</w:t>
      </w:r>
      <w:r>
        <w:rPr>
          <w:rFonts w:ascii="Times New Roman" w:hAnsi="Times New Roman" w:cs="Times New Roman"/>
          <w:bCs/>
          <w:sz w:val="28"/>
          <w:szCs w:val="28"/>
        </w:rPr>
        <w:t>Н</w:t>
      </w:r>
      <w:r w:rsidRPr="00C86234">
        <w:rPr>
          <w:rFonts w:ascii="Times New Roman" w:hAnsi="Times New Roman" w:cs="Times New Roman"/>
          <w:bCs/>
          <w:sz w:val="28"/>
          <w:szCs w:val="28"/>
        </w:rPr>
        <w:t>енецкого</w:t>
      </w:r>
      <w:r>
        <w:rPr>
          <w:rFonts w:ascii="Times New Roman" w:hAnsi="Times New Roman" w:cs="Times New Roman"/>
          <w:bCs/>
          <w:sz w:val="28"/>
          <w:szCs w:val="28"/>
        </w:rPr>
        <w:t xml:space="preserve"> муниципального района</w:t>
      </w:r>
      <w:r w:rsidRPr="005E5B31">
        <w:rPr>
          <w:rFonts w:ascii="Times New Roman" w:eastAsia="Times New Roman" w:hAnsi="Times New Roman" w:cs="Times New Roman"/>
          <w:color w:val="212121"/>
          <w:sz w:val="28"/>
          <w:szCs w:val="28"/>
          <w:lang w:eastAsia="ru-RU"/>
        </w:rPr>
        <w:t xml:space="preserve"> согласно приложению к настоящему решению</w:t>
      </w:r>
      <w:r w:rsidRPr="00E12240">
        <w:rPr>
          <w:rFonts w:ascii="Times New Roman" w:eastAsia="Times New Roman" w:hAnsi="Times New Roman" w:cs="Times New Roman"/>
          <w:color w:val="212121"/>
          <w:sz w:val="28"/>
          <w:szCs w:val="28"/>
          <w:lang w:eastAsia="ru-RU"/>
        </w:rPr>
        <w:t>.</w:t>
      </w:r>
      <w:r w:rsidRPr="005E5B31">
        <w:rPr>
          <w:rFonts w:ascii="Times New Roman" w:eastAsia="Times New Roman" w:hAnsi="Times New Roman" w:cs="Times New Roman"/>
          <w:color w:val="212121"/>
          <w:sz w:val="28"/>
          <w:szCs w:val="28"/>
          <w:lang w:eastAsia="ru-RU"/>
        </w:rPr>
        <w:t xml:space="preserve"> </w:t>
      </w:r>
    </w:p>
    <w:p w:rsidR="00E903B4" w:rsidRDefault="00E903B4" w:rsidP="00E903B4">
      <w:pPr>
        <w:shd w:val="clear" w:color="auto" w:fill="FFFFFF"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color w:val="212121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212121"/>
          <w:sz w:val="28"/>
          <w:szCs w:val="28"/>
          <w:lang w:eastAsia="ru-RU"/>
        </w:rPr>
        <w:t xml:space="preserve">3. Установить, что </w:t>
      </w:r>
      <w:r>
        <w:rPr>
          <w:rFonts w:ascii="Times New Roman" w:hAnsi="Times New Roman" w:cs="Times New Roman"/>
          <w:bCs/>
          <w:sz w:val="28"/>
          <w:szCs w:val="28"/>
        </w:rPr>
        <w:t>Управление экологии и природных ресурсов А</w:t>
      </w:r>
      <w:r w:rsidRPr="00C86234">
        <w:rPr>
          <w:rFonts w:ascii="Times New Roman" w:hAnsi="Times New Roman" w:cs="Times New Roman"/>
          <w:bCs/>
          <w:sz w:val="28"/>
          <w:szCs w:val="28"/>
        </w:rPr>
        <w:t xml:space="preserve">дминистрации </w:t>
      </w:r>
      <w:r>
        <w:rPr>
          <w:rFonts w:ascii="Times New Roman" w:hAnsi="Times New Roman" w:cs="Times New Roman"/>
          <w:bCs/>
          <w:sz w:val="28"/>
          <w:szCs w:val="28"/>
        </w:rPr>
        <w:t>Т</w:t>
      </w:r>
      <w:r w:rsidRPr="00C86234">
        <w:rPr>
          <w:rFonts w:ascii="Times New Roman" w:hAnsi="Times New Roman" w:cs="Times New Roman"/>
          <w:bCs/>
          <w:sz w:val="28"/>
          <w:szCs w:val="28"/>
        </w:rPr>
        <w:t xml:space="preserve">аймырского </w:t>
      </w:r>
      <w:r>
        <w:rPr>
          <w:rFonts w:ascii="Times New Roman" w:hAnsi="Times New Roman" w:cs="Times New Roman"/>
          <w:bCs/>
          <w:sz w:val="28"/>
          <w:szCs w:val="28"/>
        </w:rPr>
        <w:t>Д</w:t>
      </w:r>
      <w:r w:rsidRPr="00C86234">
        <w:rPr>
          <w:rFonts w:ascii="Times New Roman" w:hAnsi="Times New Roman" w:cs="Times New Roman"/>
          <w:bCs/>
          <w:sz w:val="28"/>
          <w:szCs w:val="28"/>
        </w:rPr>
        <w:t>олгано-</w:t>
      </w:r>
      <w:r>
        <w:rPr>
          <w:rFonts w:ascii="Times New Roman" w:hAnsi="Times New Roman" w:cs="Times New Roman"/>
          <w:bCs/>
          <w:sz w:val="28"/>
          <w:szCs w:val="28"/>
        </w:rPr>
        <w:t>Н</w:t>
      </w:r>
      <w:r w:rsidRPr="00C86234">
        <w:rPr>
          <w:rFonts w:ascii="Times New Roman" w:hAnsi="Times New Roman" w:cs="Times New Roman"/>
          <w:bCs/>
          <w:sz w:val="28"/>
          <w:szCs w:val="28"/>
        </w:rPr>
        <w:t>енецкого</w:t>
      </w:r>
      <w:r>
        <w:rPr>
          <w:rFonts w:ascii="Times New Roman" w:hAnsi="Times New Roman" w:cs="Times New Roman"/>
          <w:bCs/>
          <w:sz w:val="28"/>
          <w:szCs w:val="28"/>
        </w:rPr>
        <w:t xml:space="preserve"> муниципального района приступает к исполнению функций не ранее </w:t>
      </w:r>
      <w:r>
        <w:rPr>
          <w:rFonts w:ascii="Times New Roman" w:eastAsia="Times New Roman" w:hAnsi="Times New Roman" w:cs="Times New Roman"/>
          <w:color w:val="212121"/>
          <w:sz w:val="28"/>
          <w:szCs w:val="28"/>
          <w:lang w:eastAsia="ru-RU"/>
        </w:rPr>
        <w:t>1 января 2025 года.</w:t>
      </w:r>
    </w:p>
    <w:p w:rsidR="00E903B4" w:rsidRDefault="00E903B4" w:rsidP="00E903B4">
      <w:pPr>
        <w:shd w:val="clear" w:color="auto" w:fill="FFFFFF"/>
        <w:spacing w:after="0" w:line="240" w:lineRule="auto"/>
        <w:ind w:firstLine="708"/>
        <w:jc w:val="both"/>
        <w:rPr>
          <w:rFonts w:ascii="Times New Roman" w:hAnsi="Times New Roman" w:cs="Times New Roman"/>
          <w:bCs/>
          <w:sz w:val="28"/>
          <w:szCs w:val="28"/>
        </w:rPr>
      </w:pPr>
      <w:r>
        <w:rPr>
          <w:rFonts w:ascii="Times New Roman" w:eastAsia="Times New Roman" w:hAnsi="Times New Roman" w:cs="Times New Roman"/>
          <w:color w:val="212121"/>
          <w:sz w:val="28"/>
          <w:szCs w:val="28"/>
          <w:lang w:eastAsia="ru-RU"/>
        </w:rPr>
        <w:t>4.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C86234">
        <w:rPr>
          <w:rFonts w:ascii="Times New Roman" w:hAnsi="Times New Roman" w:cs="Times New Roman"/>
          <w:bCs/>
          <w:sz w:val="28"/>
          <w:szCs w:val="28"/>
        </w:rPr>
        <w:t xml:space="preserve">Настоящее Решение вступает в силу </w:t>
      </w:r>
      <w:r>
        <w:rPr>
          <w:rFonts w:ascii="Times New Roman" w:hAnsi="Times New Roman" w:cs="Times New Roman"/>
          <w:bCs/>
          <w:sz w:val="28"/>
          <w:szCs w:val="28"/>
        </w:rPr>
        <w:t>после дня его офи</w:t>
      </w:r>
      <w:r w:rsidRPr="00C86234">
        <w:rPr>
          <w:rFonts w:ascii="Times New Roman" w:hAnsi="Times New Roman" w:cs="Times New Roman"/>
          <w:bCs/>
          <w:sz w:val="28"/>
          <w:szCs w:val="28"/>
        </w:rPr>
        <w:t>циального о</w:t>
      </w:r>
      <w:r>
        <w:rPr>
          <w:rFonts w:ascii="Times New Roman" w:hAnsi="Times New Roman" w:cs="Times New Roman"/>
          <w:bCs/>
          <w:sz w:val="28"/>
          <w:szCs w:val="28"/>
        </w:rPr>
        <w:t xml:space="preserve">бнародования. </w:t>
      </w:r>
    </w:p>
    <w:p w:rsidR="00E903B4" w:rsidRDefault="00E903B4" w:rsidP="00E903B4">
      <w:pPr>
        <w:shd w:val="clear" w:color="auto" w:fill="FFFFFF"/>
        <w:spacing w:after="0" w:line="240" w:lineRule="auto"/>
        <w:ind w:firstLine="708"/>
        <w:jc w:val="both"/>
        <w:rPr>
          <w:rFonts w:ascii="Times New Roman" w:hAnsi="Times New Roman" w:cs="Times New Roman"/>
          <w:bCs/>
          <w:sz w:val="28"/>
          <w:szCs w:val="28"/>
        </w:rPr>
      </w:pPr>
    </w:p>
    <w:tbl>
      <w:tblPr>
        <w:tblStyle w:val="a5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785"/>
        <w:gridCol w:w="4786"/>
      </w:tblGrid>
      <w:tr w:rsidR="00E903B4" w:rsidRPr="006B3D22" w:rsidTr="00B2400B">
        <w:tc>
          <w:tcPr>
            <w:tcW w:w="4785" w:type="dxa"/>
          </w:tcPr>
          <w:p w:rsidR="00E903B4" w:rsidRDefault="00E903B4" w:rsidP="00B2400B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</w:p>
          <w:p w:rsidR="00E903B4" w:rsidRDefault="00E903B4" w:rsidP="00B2400B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</w:p>
          <w:p w:rsidR="00E903B4" w:rsidRPr="006B3D22" w:rsidRDefault="00E903B4" w:rsidP="00B2400B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 w:rsidRPr="006B3D22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Председатель</w:t>
            </w:r>
          </w:p>
          <w:p w:rsidR="00E903B4" w:rsidRPr="006B3D22" w:rsidRDefault="00E903B4" w:rsidP="00B2400B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 w:rsidRPr="006B3D22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Таймырского Долгано-Ненецкого</w:t>
            </w:r>
          </w:p>
          <w:p w:rsidR="00E903B4" w:rsidRPr="006B3D22" w:rsidRDefault="00E903B4" w:rsidP="00B2400B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 w:rsidRPr="006B3D22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районного Совета депутатов</w:t>
            </w:r>
          </w:p>
          <w:p w:rsidR="00E903B4" w:rsidRPr="006B3D22" w:rsidRDefault="00E903B4" w:rsidP="00B2400B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 w:rsidRPr="006B3D22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В.Н.ШИШОВ</w:t>
            </w:r>
          </w:p>
        </w:tc>
        <w:tc>
          <w:tcPr>
            <w:tcW w:w="4786" w:type="dxa"/>
          </w:tcPr>
          <w:p w:rsidR="00E903B4" w:rsidRDefault="00E903B4" w:rsidP="00B2400B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</w:p>
          <w:p w:rsidR="00E903B4" w:rsidRDefault="00E903B4" w:rsidP="00B2400B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</w:p>
          <w:p w:rsidR="00E903B4" w:rsidRPr="006B3D22" w:rsidRDefault="00E903B4" w:rsidP="00B2400B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 w:rsidRPr="006B3D22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Глава</w:t>
            </w:r>
          </w:p>
          <w:p w:rsidR="00E903B4" w:rsidRPr="006B3D22" w:rsidRDefault="00E903B4" w:rsidP="00B2400B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 w:rsidRPr="006B3D22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Таймырского Долгано-Ненецкого</w:t>
            </w:r>
          </w:p>
          <w:p w:rsidR="00E903B4" w:rsidRPr="006B3D22" w:rsidRDefault="00E903B4" w:rsidP="00B2400B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муниципального района</w:t>
            </w:r>
          </w:p>
          <w:p w:rsidR="00E903B4" w:rsidRPr="006B3D22" w:rsidRDefault="00E903B4" w:rsidP="00B2400B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 w:rsidRPr="006B3D22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А.В. ЧЛЕНОВ</w:t>
            </w:r>
          </w:p>
        </w:tc>
      </w:tr>
    </w:tbl>
    <w:p w:rsidR="00E903B4" w:rsidRDefault="00E903B4" w:rsidP="00E903B4">
      <w:pPr>
        <w:autoSpaceDE w:val="0"/>
        <w:autoSpaceDN w:val="0"/>
        <w:adjustRightInd w:val="0"/>
        <w:spacing w:after="0" w:line="240" w:lineRule="auto"/>
        <w:ind w:left="4820"/>
        <w:outlineLvl w:val="0"/>
        <w:rPr>
          <w:rFonts w:ascii="Times New Roman" w:hAnsi="Times New Roman" w:cs="Times New Roman"/>
          <w:sz w:val="28"/>
          <w:szCs w:val="28"/>
        </w:rPr>
      </w:pPr>
    </w:p>
    <w:p w:rsidR="00E903B4" w:rsidRDefault="00E903B4" w:rsidP="00E903B4">
      <w:pPr>
        <w:autoSpaceDE w:val="0"/>
        <w:autoSpaceDN w:val="0"/>
        <w:adjustRightInd w:val="0"/>
        <w:spacing w:after="0" w:line="240" w:lineRule="auto"/>
        <w:ind w:left="4820"/>
        <w:outlineLvl w:val="0"/>
        <w:rPr>
          <w:rFonts w:ascii="Times New Roman" w:hAnsi="Times New Roman" w:cs="Times New Roman"/>
          <w:sz w:val="28"/>
          <w:szCs w:val="28"/>
        </w:rPr>
      </w:pPr>
    </w:p>
    <w:p w:rsidR="00E903B4" w:rsidRDefault="00E903B4" w:rsidP="00E903B4">
      <w:pPr>
        <w:autoSpaceDE w:val="0"/>
        <w:autoSpaceDN w:val="0"/>
        <w:adjustRightInd w:val="0"/>
        <w:spacing w:after="0" w:line="240" w:lineRule="auto"/>
        <w:ind w:left="4820"/>
        <w:outlineLvl w:val="0"/>
        <w:rPr>
          <w:rFonts w:ascii="Times New Roman" w:hAnsi="Times New Roman" w:cs="Times New Roman"/>
          <w:sz w:val="28"/>
          <w:szCs w:val="28"/>
        </w:rPr>
      </w:pPr>
    </w:p>
    <w:p w:rsidR="00E903B4" w:rsidRDefault="00E903B4" w:rsidP="00E903B4">
      <w:pPr>
        <w:autoSpaceDE w:val="0"/>
        <w:autoSpaceDN w:val="0"/>
        <w:adjustRightInd w:val="0"/>
        <w:spacing w:after="0" w:line="240" w:lineRule="auto"/>
        <w:ind w:left="4820"/>
        <w:outlineLvl w:val="0"/>
        <w:rPr>
          <w:rFonts w:ascii="Times New Roman" w:hAnsi="Times New Roman" w:cs="Times New Roman"/>
          <w:sz w:val="28"/>
          <w:szCs w:val="28"/>
        </w:rPr>
      </w:pPr>
    </w:p>
    <w:p w:rsidR="00E903B4" w:rsidRDefault="00E903B4" w:rsidP="00E903B4">
      <w:pPr>
        <w:autoSpaceDE w:val="0"/>
        <w:autoSpaceDN w:val="0"/>
        <w:adjustRightInd w:val="0"/>
        <w:spacing w:after="0" w:line="240" w:lineRule="auto"/>
        <w:ind w:left="4820"/>
        <w:outlineLvl w:val="0"/>
        <w:rPr>
          <w:rFonts w:ascii="Times New Roman" w:hAnsi="Times New Roman" w:cs="Times New Roman"/>
          <w:sz w:val="28"/>
          <w:szCs w:val="28"/>
        </w:rPr>
      </w:pPr>
    </w:p>
    <w:p w:rsidR="00E903B4" w:rsidRDefault="00E903B4" w:rsidP="00E903B4">
      <w:pPr>
        <w:autoSpaceDE w:val="0"/>
        <w:autoSpaceDN w:val="0"/>
        <w:adjustRightInd w:val="0"/>
        <w:spacing w:after="0" w:line="240" w:lineRule="auto"/>
        <w:ind w:left="4820"/>
        <w:outlineLvl w:val="0"/>
        <w:rPr>
          <w:rFonts w:ascii="Times New Roman" w:hAnsi="Times New Roman" w:cs="Times New Roman"/>
          <w:sz w:val="28"/>
          <w:szCs w:val="28"/>
        </w:rPr>
      </w:pPr>
    </w:p>
    <w:p w:rsidR="00E903B4" w:rsidRDefault="00E903B4" w:rsidP="00E903B4">
      <w:pPr>
        <w:autoSpaceDE w:val="0"/>
        <w:autoSpaceDN w:val="0"/>
        <w:adjustRightInd w:val="0"/>
        <w:spacing w:after="0" w:line="240" w:lineRule="auto"/>
        <w:ind w:left="4820"/>
        <w:outlineLvl w:val="0"/>
        <w:rPr>
          <w:rFonts w:ascii="Times New Roman" w:hAnsi="Times New Roman" w:cs="Times New Roman"/>
          <w:sz w:val="28"/>
          <w:szCs w:val="28"/>
        </w:rPr>
      </w:pPr>
    </w:p>
    <w:p w:rsidR="00E903B4" w:rsidRDefault="00E903B4" w:rsidP="00E903B4">
      <w:pPr>
        <w:autoSpaceDE w:val="0"/>
        <w:autoSpaceDN w:val="0"/>
        <w:adjustRightInd w:val="0"/>
        <w:spacing w:after="0" w:line="240" w:lineRule="auto"/>
        <w:ind w:left="4820"/>
        <w:outlineLvl w:val="0"/>
        <w:rPr>
          <w:rFonts w:ascii="Times New Roman" w:hAnsi="Times New Roman" w:cs="Times New Roman"/>
          <w:sz w:val="28"/>
          <w:szCs w:val="28"/>
        </w:rPr>
      </w:pPr>
      <w:r w:rsidRPr="00CE1DD7">
        <w:rPr>
          <w:rFonts w:ascii="Times New Roman" w:hAnsi="Times New Roman" w:cs="Times New Roman"/>
          <w:sz w:val="28"/>
          <w:szCs w:val="28"/>
        </w:rPr>
        <w:lastRenderedPageBreak/>
        <w:t>Приложение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CE1DD7">
        <w:rPr>
          <w:rFonts w:ascii="Times New Roman" w:hAnsi="Times New Roman" w:cs="Times New Roman"/>
          <w:sz w:val="28"/>
          <w:szCs w:val="28"/>
        </w:rPr>
        <w:t>к Решению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</w:p>
    <w:p w:rsidR="00E903B4" w:rsidRDefault="00E903B4" w:rsidP="00E903B4">
      <w:pPr>
        <w:autoSpaceDE w:val="0"/>
        <w:autoSpaceDN w:val="0"/>
        <w:adjustRightInd w:val="0"/>
        <w:spacing w:after="0" w:line="240" w:lineRule="auto"/>
        <w:ind w:left="4820"/>
        <w:outlineLvl w:val="0"/>
        <w:rPr>
          <w:rFonts w:ascii="Times New Roman" w:hAnsi="Times New Roman" w:cs="Times New Roman"/>
          <w:sz w:val="28"/>
          <w:szCs w:val="28"/>
        </w:rPr>
      </w:pPr>
      <w:r w:rsidRPr="00CE1DD7">
        <w:rPr>
          <w:rFonts w:ascii="Times New Roman" w:hAnsi="Times New Roman" w:cs="Times New Roman"/>
          <w:sz w:val="28"/>
          <w:szCs w:val="28"/>
        </w:rPr>
        <w:t>Таймырского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CE1DD7">
        <w:rPr>
          <w:rFonts w:ascii="Times New Roman" w:hAnsi="Times New Roman" w:cs="Times New Roman"/>
          <w:sz w:val="28"/>
          <w:szCs w:val="28"/>
        </w:rPr>
        <w:t>Долгано-Ненецкого</w:t>
      </w:r>
      <w:r>
        <w:rPr>
          <w:rFonts w:ascii="Times New Roman" w:hAnsi="Times New Roman" w:cs="Times New Roman"/>
          <w:sz w:val="28"/>
          <w:szCs w:val="28"/>
        </w:rPr>
        <w:t xml:space="preserve"> районного Совета депутатов </w:t>
      </w:r>
    </w:p>
    <w:p w:rsidR="00E903B4" w:rsidRDefault="00E903B4" w:rsidP="00E903B4">
      <w:pPr>
        <w:autoSpaceDE w:val="0"/>
        <w:autoSpaceDN w:val="0"/>
        <w:adjustRightInd w:val="0"/>
        <w:spacing w:after="0" w:line="240" w:lineRule="auto"/>
        <w:ind w:left="4820"/>
        <w:outlineLvl w:val="0"/>
        <w:rPr>
          <w:rFonts w:ascii="Times New Roman" w:hAnsi="Times New Roman" w:cs="Times New Roman"/>
          <w:sz w:val="28"/>
          <w:szCs w:val="28"/>
        </w:rPr>
      </w:pPr>
      <w:r w:rsidRPr="00CE1DD7">
        <w:rPr>
          <w:rFonts w:ascii="Times New Roman" w:hAnsi="Times New Roman" w:cs="Times New Roman"/>
          <w:sz w:val="28"/>
          <w:szCs w:val="28"/>
        </w:rPr>
        <w:t xml:space="preserve">от </w:t>
      </w:r>
      <w:r>
        <w:rPr>
          <w:rFonts w:ascii="Times New Roman" w:hAnsi="Times New Roman" w:cs="Times New Roman"/>
          <w:sz w:val="28"/>
          <w:szCs w:val="28"/>
        </w:rPr>
        <w:t>_______</w:t>
      </w:r>
      <w:r w:rsidRPr="00CE1DD7">
        <w:rPr>
          <w:rFonts w:ascii="Times New Roman" w:hAnsi="Times New Roman" w:cs="Times New Roman"/>
          <w:sz w:val="28"/>
          <w:szCs w:val="28"/>
        </w:rPr>
        <w:t xml:space="preserve"> 20</w:t>
      </w:r>
      <w:r>
        <w:rPr>
          <w:rFonts w:ascii="Times New Roman" w:hAnsi="Times New Roman" w:cs="Times New Roman"/>
          <w:sz w:val="28"/>
          <w:szCs w:val="28"/>
        </w:rPr>
        <w:t>__</w:t>
      </w:r>
      <w:r w:rsidRPr="00CE1DD7">
        <w:rPr>
          <w:rFonts w:ascii="Times New Roman" w:hAnsi="Times New Roman" w:cs="Times New Roman"/>
          <w:sz w:val="28"/>
          <w:szCs w:val="28"/>
        </w:rPr>
        <w:t xml:space="preserve"> г. </w:t>
      </w:r>
      <w:r>
        <w:rPr>
          <w:rFonts w:ascii="Times New Roman" w:hAnsi="Times New Roman" w:cs="Times New Roman"/>
          <w:sz w:val="28"/>
          <w:szCs w:val="28"/>
        </w:rPr>
        <w:t>№</w:t>
      </w:r>
      <w:r w:rsidRPr="00CE1DD7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____</w:t>
      </w:r>
    </w:p>
    <w:p w:rsidR="00E903B4" w:rsidRPr="00E12240" w:rsidRDefault="00E903B4" w:rsidP="00E903B4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212121"/>
          <w:sz w:val="28"/>
          <w:szCs w:val="28"/>
          <w:lang w:eastAsia="ru-RU"/>
        </w:rPr>
      </w:pPr>
      <w:r w:rsidRPr="00B07471">
        <w:rPr>
          <w:rFonts w:ascii="Times New Roman" w:eastAsia="Times New Roman" w:hAnsi="Times New Roman" w:cs="Times New Roman"/>
          <w:b/>
          <w:bCs/>
          <w:color w:val="212121"/>
          <w:sz w:val="28"/>
          <w:szCs w:val="28"/>
          <w:lang w:eastAsia="ru-RU"/>
        </w:rPr>
        <w:t xml:space="preserve"> </w:t>
      </w:r>
    </w:p>
    <w:p w:rsidR="00E903B4" w:rsidRDefault="00E903B4" w:rsidP="00E903B4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color w:val="212121"/>
          <w:sz w:val="28"/>
          <w:szCs w:val="28"/>
          <w:lang w:eastAsia="ru-RU"/>
        </w:rPr>
      </w:pPr>
      <w:r w:rsidRPr="00B07471">
        <w:rPr>
          <w:rFonts w:ascii="Times New Roman" w:eastAsia="Times New Roman" w:hAnsi="Times New Roman" w:cs="Times New Roman"/>
          <w:b/>
          <w:bCs/>
          <w:color w:val="212121"/>
          <w:sz w:val="28"/>
          <w:szCs w:val="28"/>
          <w:lang w:eastAsia="ru-RU"/>
        </w:rPr>
        <w:t>Положение</w:t>
      </w:r>
      <w:r w:rsidRPr="00E12240">
        <w:rPr>
          <w:rFonts w:ascii="Times New Roman" w:eastAsia="Times New Roman" w:hAnsi="Times New Roman" w:cs="Times New Roman"/>
          <w:color w:val="212121"/>
          <w:sz w:val="28"/>
          <w:szCs w:val="28"/>
          <w:lang w:eastAsia="ru-RU"/>
        </w:rPr>
        <w:br/>
      </w:r>
      <w:r w:rsidRPr="00B07471">
        <w:rPr>
          <w:rFonts w:ascii="Times New Roman" w:eastAsia="Times New Roman" w:hAnsi="Times New Roman" w:cs="Times New Roman"/>
          <w:b/>
          <w:bCs/>
          <w:color w:val="212121"/>
          <w:sz w:val="28"/>
          <w:szCs w:val="28"/>
          <w:lang w:eastAsia="ru-RU"/>
        </w:rPr>
        <w:t xml:space="preserve">об Управлении </w:t>
      </w:r>
      <w:r>
        <w:rPr>
          <w:rFonts w:ascii="Times New Roman" w:eastAsia="Times New Roman" w:hAnsi="Times New Roman" w:cs="Times New Roman"/>
          <w:b/>
          <w:bCs/>
          <w:color w:val="212121"/>
          <w:sz w:val="28"/>
          <w:szCs w:val="28"/>
          <w:lang w:eastAsia="ru-RU"/>
        </w:rPr>
        <w:t>экологии и природных ресурсов Администрации Таймырского Долгано-Ненецкого муниципального района</w:t>
      </w:r>
    </w:p>
    <w:p w:rsidR="00E903B4" w:rsidRDefault="00E903B4" w:rsidP="00E903B4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color w:val="212121"/>
          <w:sz w:val="28"/>
          <w:szCs w:val="28"/>
          <w:lang w:eastAsia="ru-RU"/>
        </w:rPr>
      </w:pPr>
    </w:p>
    <w:p w:rsidR="00E903B4" w:rsidRPr="00640F83" w:rsidRDefault="00E903B4" w:rsidP="00E903B4">
      <w:pPr>
        <w:widowControl w:val="0"/>
        <w:shd w:val="clear" w:color="auto" w:fill="FFFFFF"/>
        <w:autoSpaceDE w:val="0"/>
        <w:autoSpaceDN w:val="0"/>
        <w:adjustRightInd w:val="0"/>
        <w:spacing w:after="0" w:line="240" w:lineRule="auto"/>
        <w:ind w:left="360"/>
        <w:jc w:val="center"/>
        <w:rPr>
          <w:rFonts w:ascii="Times New Roman" w:eastAsia="Times New Roman" w:hAnsi="Times New Roman" w:cs="Times New Roman"/>
          <w:b/>
          <w:color w:val="212121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/>
          <w:color w:val="212121"/>
          <w:sz w:val="28"/>
          <w:szCs w:val="28"/>
          <w:lang w:eastAsia="ru-RU"/>
        </w:rPr>
        <w:t xml:space="preserve">1. </w:t>
      </w:r>
      <w:r w:rsidRPr="00640F83">
        <w:rPr>
          <w:rFonts w:ascii="Times New Roman" w:eastAsia="Times New Roman" w:hAnsi="Times New Roman" w:cs="Times New Roman"/>
          <w:b/>
          <w:color w:val="212121"/>
          <w:sz w:val="28"/>
          <w:szCs w:val="28"/>
          <w:lang w:eastAsia="ru-RU"/>
        </w:rPr>
        <w:t>Общие положения</w:t>
      </w:r>
      <w:r w:rsidRPr="00640F83">
        <w:rPr>
          <w:rFonts w:ascii="Times New Roman" w:eastAsia="Times New Roman" w:hAnsi="Times New Roman" w:cs="Times New Roman"/>
          <w:b/>
          <w:color w:val="212121"/>
          <w:sz w:val="28"/>
          <w:szCs w:val="28"/>
          <w:lang w:eastAsia="ru-RU"/>
        </w:rPr>
        <w:br/>
      </w:r>
    </w:p>
    <w:p w:rsidR="00E903B4" w:rsidRDefault="00E903B4" w:rsidP="00E903B4">
      <w:pPr>
        <w:widowControl w:val="0"/>
        <w:autoSpaceDE w:val="0"/>
        <w:autoSpaceDN w:val="0"/>
        <w:adjustRightInd w:val="0"/>
        <w:spacing w:after="0" w:line="240" w:lineRule="auto"/>
        <w:ind w:firstLine="851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color w:val="212121"/>
          <w:sz w:val="28"/>
          <w:szCs w:val="28"/>
          <w:lang w:eastAsia="ru-RU"/>
        </w:rPr>
        <w:t xml:space="preserve">1. </w:t>
      </w:r>
      <w:r w:rsidRPr="00B07471">
        <w:rPr>
          <w:rFonts w:ascii="Times New Roman" w:eastAsia="Times New Roman" w:hAnsi="Times New Roman" w:cs="Times New Roman"/>
          <w:color w:val="212121"/>
          <w:sz w:val="28"/>
          <w:szCs w:val="28"/>
          <w:lang w:eastAsia="ru-RU"/>
        </w:rPr>
        <w:t xml:space="preserve">Управление </w:t>
      </w:r>
      <w:r w:rsidRPr="00B07471">
        <w:rPr>
          <w:rFonts w:ascii="Times New Roman" w:eastAsia="Times New Roman" w:hAnsi="Times New Roman" w:cs="Times New Roman"/>
          <w:bCs/>
          <w:color w:val="212121"/>
          <w:sz w:val="28"/>
          <w:szCs w:val="28"/>
          <w:lang w:eastAsia="ru-RU"/>
        </w:rPr>
        <w:t>экологии и природны</w:t>
      </w:r>
      <w:r>
        <w:rPr>
          <w:rFonts w:ascii="Times New Roman" w:eastAsia="Times New Roman" w:hAnsi="Times New Roman" w:cs="Times New Roman"/>
          <w:bCs/>
          <w:color w:val="212121"/>
          <w:sz w:val="28"/>
          <w:szCs w:val="28"/>
          <w:lang w:eastAsia="ru-RU"/>
        </w:rPr>
        <w:t>х</w:t>
      </w:r>
      <w:r w:rsidRPr="00B07471">
        <w:rPr>
          <w:rFonts w:ascii="Times New Roman" w:eastAsia="Times New Roman" w:hAnsi="Times New Roman" w:cs="Times New Roman"/>
          <w:bCs/>
          <w:color w:val="212121"/>
          <w:sz w:val="28"/>
          <w:szCs w:val="28"/>
          <w:lang w:eastAsia="ru-RU"/>
        </w:rPr>
        <w:t xml:space="preserve"> ресурс</w:t>
      </w:r>
      <w:r>
        <w:rPr>
          <w:rFonts w:ascii="Times New Roman" w:eastAsia="Times New Roman" w:hAnsi="Times New Roman" w:cs="Times New Roman"/>
          <w:bCs/>
          <w:color w:val="212121"/>
          <w:sz w:val="28"/>
          <w:szCs w:val="28"/>
          <w:lang w:eastAsia="ru-RU"/>
        </w:rPr>
        <w:t xml:space="preserve">ов </w:t>
      </w:r>
      <w:r w:rsidRPr="00B07471">
        <w:rPr>
          <w:rFonts w:ascii="Times New Roman" w:eastAsia="Times New Roman" w:hAnsi="Times New Roman" w:cs="Times New Roman"/>
          <w:bCs/>
          <w:color w:val="212121"/>
          <w:sz w:val="28"/>
          <w:szCs w:val="28"/>
          <w:lang w:eastAsia="ru-RU"/>
        </w:rPr>
        <w:t xml:space="preserve">Администрации Таймырского Долгано-Ненецкого </w:t>
      </w:r>
      <w:r>
        <w:rPr>
          <w:rFonts w:ascii="Times New Roman" w:eastAsia="Times New Roman" w:hAnsi="Times New Roman" w:cs="Times New Roman"/>
          <w:bCs/>
          <w:color w:val="212121"/>
          <w:sz w:val="28"/>
          <w:szCs w:val="28"/>
          <w:lang w:eastAsia="ru-RU"/>
        </w:rPr>
        <w:t>муниципального района</w:t>
      </w:r>
      <w:r w:rsidRPr="00B07471">
        <w:rPr>
          <w:rFonts w:ascii="Times New Roman" w:eastAsia="Times New Roman" w:hAnsi="Times New Roman" w:cs="Times New Roman"/>
          <w:color w:val="212121"/>
          <w:sz w:val="28"/>
          <w:szCs w:val="28"/>
          <w:lang w:eastAsia="ru-RU"/>
        </w:rPr>
        <w:t xml:space="preserve"> (далее - Управление) является </w:t>
      </w:r>
      <w:r>
        <w:rPr>
          <w:rFonts w:ascii="Times New Roman" w:eastAsia="Times New Roman" w:hAnsi="Times New Roman" w:cs="Times New Roman"/>
          <w:color w:val="212121"/>
          <w:sz w:val="28"/>
          <w:szCs w:val="28"/>
          <w:lang w:eastAsia="ru-RU"/>
        </w:rPr>
        <w:t xml:space="preserve">функциональным </w:t>
      </w:r>
      <w:r w:rsidRPr="00B07471">
        <w:rPr>
          <w:rFonts w:ascii="Times New Roman" w:eastAsia="Times New Roman" w:hAnsi="Times New Roman" w:cs="Times New Roman"/>
          <w:color w:val="212121"/>
          <w:sz w:val="28"/>
          <w:szCs w:val="28"/>
          <w:lang w:eastAsia="ru-RU"/>
        </w:rPr>
        <w:t xml:space="preserve">органом </w:t>
      </w:r>
      <w:r>
        <w:rPr>
          <w:rFonts w:ascii="Times New Roman" w:eastAsia="Times New Roman" w:hAnsi="Times New Roman" w:cs="Times New Roman"/>
          <w:color w:val="212121"/>
          <w:sz w:val="28"/>
          <w:szCs w:val="28"/>
          <w:lang w:eastAsia="ru-RU"/>
        </w:rPr>
        <w:t xml:space="preserve">Администрации Таймырского Долгано-Ненецкого муниципального района (далее – Администрация муниципального района) </w:t>
      </w:r>
      <w:r w:rsidRPr="00B07471">
        <w:rPr>
          <w:rFonts w:ascii="Times New Roman" w:eastAsia="Times New Roman" w:hAnsi="Times New Roman" w:cs="Times New Roman"/>
          <w:color w:val="212121"/>
          <w:sz w:val="28"/>
          <w:szCs w:val="28"/>
          <w:lang w:eastAsia="ru-RU"/>
        </w:rPr>
        <w:t xml:space="preserve">созданным </w:t>
      </w:r>
      <w:r>
        <w:rPr>
          <w:rFonts w:ascii="Times New Roman" w:eastAsia="Times New Roman" w:hAnsi="Times New Roman" w:cs="Times New Roman"/>
          <w:color w:val="212121"/>
          <w:sz w:val="28"/>
          <w:szCs w:val="28"/>
          <w:lang w:eastAsia="ru-RU"/>
        </w:rPr>
        <w:t xml:space="preserve">в целях выполнения </w:t>
      </w:r>
      <w:r w:rsidRPr="00003504">
        <w:rPr>
          <w:rFonts w:ascii="Times New Roman" w:hAnsi="Times New Roman" w:cs="Times New Roman"/>
          <w:sz w:val="28"/>
          <w:szCs w:val="28"/>
        </w:rPr>
        <w:t xml:space="preserve">возложенных на Администрацию </w:t>
      </w:r>
      <w:r>
        <w:rPr>
          <w:rFonts w:ascii="Times New Roman" w:hAnsi="Times New Roman" w:cs="Times New Roman"/>
          <w:sz w:val="28"/>
          <w:szCs w:val="28"/>
        </w:rPr>
        <w:t xml:space="preserve"> муниципального района</w:t>
      </w:r>
      <w:r w:rsidRPr="00003504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 xml:space="preserve">отдельных функций </w:t>
      </w:r>
      <w:r w:rsidRPr="00003504">
        <w:rPr>
          <w:rFonts w:ascii="Times New Roman" w:hAnsi="Times New Roman" w:cs="Times New Roman"/>
          <w:sz w:val="28"/>
          <w:szCs w:val="28"/>
        </w:rPr>
        <w:t xml:space="preserve">по решению вопросов местного значения </w:t>
      </w:r>
      <w:r>
        <w:rPr>
          <w:rFonts w:ascii="Times New Roman" w:eastAsia="Times New Roman" w:hAnsi="Times New Roman" w:cs="Times New Roman"/>
          <w:color w:val="212121"/>
          <w:sz w:val="28"/>
          <w:szCs w:val="28"/>
          <w:lang w:eastAsia="ru-RU"/>
        </w:rPr>
        <w:t xml:space="preserve">в </w:t>
      </w:r>
      <w:r w:rsidRPr="00B07471">
        <w:rPr>
          <w:rFonts w:ascii="Times New Roman" w:hAnsi="Times New Roman" w:cs="Times New Roman"/>
          <w:sz w:val="28"/>
          <w:szCs w:val="28"/>
        </w:rPr>
        <w:t xml:space="preserve">сфере </w:t>
      </w:r>
      <w:r>
        <w:rPr>
          <w:rFonts w:ascii="Times New Roman" w:hAnsi="Times New Roman" w:cs="Times New Roman"/>
          <w:sz w:val="28"/>
          <w:szCs w:val="28"/>
        </w:rPr>
        <w:t xml:space="preserve">охраны окружающей среды </w:t>
      </w:r>
      <w:r w:rsidRPr="00B07471">
        <w:rPr>
          <w:rFonts w:ascii="Times New Roman" w:hAnsi="Times New Roman" w:cs="Times New Roman"/>
          <w:sz w:val="28"/>
          <w:szCs w:val="28"/>
        </w:rPr>
        <w:t xml:space="preserve">на территории </w:t>
      </w:r>
      <w:r>
        <w:rPr>
          <w:rFonts w:ascii="Times New Roman" w:hAnsi="Times New Roman" w:cs="Times New Roman"/>
          <w:sz w:val="28"/>
          <w:szCs w:val="28"/>
        </w:rPr>
        <w:t xml:space="preserve">Таймырского Долгано-Ненецкого муниципального района (далее – Таймырский муниципальный район) и реализации переданных Законами Красноярского края отдельных государственных </w:t>
      </w:r>
      <w:r w:rsidRPr="002A3735">
        <w:rPr>
          <w:rFonts w:ascii="Times New Roman" w:hAnsi="Times New Roman" w:cs="Times New Roman"/>
          <w:sz w:val="28"/>
          <w:szCs w:val="28"/>
        </w:rPr>
        <w:t xml:space="preserve">полномочий. </w:t>
      </w:r>
    </w:p>
    <w:p w:rsidR="00E903B4" w:rsidRDefault="00E903B4" w:rsidP="00E903B4">
      <w:pPr>
        <w:widowControl w:val="0"/>
        <w:autoSpaceDE w:val="0"/>
        <w:autoSpaceDN w:val="0"/>
        <w:adjustRightInd w:val="0"/>
        <w:spacing w:after="0" w:line="240" w:lineRule="auto"/>
        <w:ind w:firstLine="851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Органом, осуществляющим функции и полномочия учредителя Управления, является Администрация муниципального района.</w:t>
      </w:r>
    </w:p>
    <w:p w:rsidR="00E903B4" w:rsidRDefault="00E903B4" w:rsidP="00E903B4">
      <w:pPr>
        <w:widowControl w:val="0"/>
        <w:autoSpaceDE w:val="0"/>
        <w:autoSpaceDN w:val="0"/>
        <w:adjustRightInd w:val="0"/>
        <w:spacing w:after="0" w:line="240" w:lineRule="auto"/>
        <w:ind w:firstLine="851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2. Управление обладает правами юридического лица, является  муниципальными казенными учреждением, имеет обособленное имущество, свои печати, бланки, штампы, лицевые счета.</w:t>
      </w:r>
    </w:p>
    <w:p w:rsidR="00E903B4" w:rsidRDefault="00E903B4" w:rsidP="00E903B4">
      <w:pPr>
        <w:widowControl w:val="0"/>
        <w:autoSpaceDE w:val="0"/>
        <w:autoSpaceDN w:val="0"/>
        <w:adjustRightInd w:val="0"/>
        <w:spacing w:after="0" w:line="240" w:lineRule="auto"/>
        <w:ind w:firstLine="851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В структуру Управления входят отделы.</w:t>
      </w:r>
    </w:p>
    <w:p w:rsidR="00E903B4" w:rsidRDefault="00E903B4" w:rsidP="00E903B4">
      <w:pPr>
        <w:widowControl w:val="0"/>
        <w:autoSpaceDE w:val="0"/>
        <w:autoSpaceDN w:val="0"/>
        <w:adjustRightInd w:val="0"/>
        <w:spacing w:after="0" w:line="240" w:lineRule="auto"/>
        <w:ind w:firstLine="851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color w:val="212121"/>
          <w:sz w:val="28"/>
          <w:szCs w:val="28"/>
          <w:lang w:eastAsia="ru-RU"/>
        </w:rPr>
        <w:t xml:space="preserve">3. Организация деятельности </w:t>
      </w:r>
      <w:r w:rsidRPr="00B07471">
        <w:rPr>
          <w:rFonts w:ascii="Times New Roman" w:eastAsia="Times New Roman" w:hAnsi="Times New Roman" w:cs="Times New Roman"/>
          <w:color w:val="212121"/>
          <w:sz w:val="28"/>
          <w:szCs w:val="28"/>
          <w:lang w:eastAsia="ru-RU"/>
        </w:rPr>
        <w:t>Управлени</w:t>
      </w:r>
      <w:r>
        <w:rPr>
          <w:rFonts w:ascii="Times New Roman" w:eastAsia="Times New Roman" w:hAnsi="Times New Roman" w:cs="Times New Roman"/>
          <w:color w:val="212121"/>
          <w:sz w:val="28"/>
          <w:szCs w:val="28"/>
          <w:lang w:eastAsia="ru-RU"/>
        </w:rPr>
        <w:t xml:space="preserve">я </w:t>
      </w:r>
      <w:r w:rsidRPr="00B07471">
        <w:rPr>
          <w:rFonts w:ascii="Times New Roman" w:eastAsia="Times New Roman" w:hAnsi="Times New Roman" w:cs="Times New Roman"/>
          <w:color w:val="212121"/>
          <w:sz w:val="28"/>
          <w:szCs w:val="28"/>
          <w:lang w:eastAsia="ru-RU"/>
        </w:rPr>
        <w:t>основ</w:t>
      </w:r>
      <w:r>
        <w:rPr>
          <w:rFonts w:ascii="Times New Roman" w:eastAsia="Times New Roman" w:hAnsi="Times New Roman" w:cs="Times New Roman"/>
          <w:color w:val="212121"/>
          <w:sz w:val="28"/>
          <w:szCs w:val="28"/>
          <w:lang w:eastAsia="ru-RU"/>
        </w:rPr>
        <w:t xml:space="preserve">ывается на </w:t>
      </w:r>
      <w:r w:rsidRPr="00B07471">
        <w:rPr>
          <w:rFonts w:ascii="Times New Roman" w:eastAsia="Times New Roman" w:hAnsi="Times New Roman" w:cs="Times New Roman"/>
          <w:color w:val="212121"/>
          <w:sz w:val="28"/>
          <w:szCs w:val="28"/>
          <w:lang w:eastAsia="ru-RU"/>
        </w:rPr>
        <w:t xml:space="preserve">Конституции Российской Федерации, </w:t>
      </w:r>
      <w:r>
        <w:rPr>
          <w:rFonts w:ascii="Times New Roman" w:hAnsi="Times New Roman" w:cs="Times New Roman"/>
          <w:sz w:val="28"/>
          <w:szCs w:val="28"/>
        </w:rPr>
        <w:t>федеральных законах и иных нормативных правовых  актах Российской Федерации, Красноярского края, муниципальных правовых актах Таймырского муниципального района</w:t>
      </w:r>
      <w:r>
        <w:rPr>
          <w:rFonts w:ascii="Times New Roman" w:eastAsia="Times New Roman" w:hAnsi="Times New Roman" w:cs="Times New Roman"/>
          <w:color w:val="212121"/>
          <w:sz w:val="28"/>
          <w:szCs w:val="28"/>
          <w:lang w:eastAsia="ru-RU"/>
        </w:rPr>
        <w:t>.</w:t>
      </w:r>
      <w:r w:rsidRPr="007D70DF">
        <w:rPr>
          <w:rFonts w:ascii="Times New Roman" w:hAnsi="Times New Roman" w:cs="Times New Roman"/>
          <w:sz w:val="28"/>
          <w:szCs w:val="28"/>
        </w:rPr>
        <w:t xml:space="preserve"> </w:t>
      </w:r>
    </w:p>
    <w:p w:rsidR="00E903B4" w:rsidRDefault="00E903B4" w:rsidP="00E903B4">
      <w:pPr>
        <w:widowControl w:val="0"/>
        <w:autoSpaceDE w:val="0"/>
        <w:autoSpaceDN w:val="0"/>
        <w:adjustRightInd w:val="0"/>
        <w:spacing w:after="0" w:line="240" w:lineRule="auto"/>
        <w:ind w:firstLine="851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4. Финансовое обеспечение деятельности Управления осуществляется за счет средств бюджета Таймырского муниципального района и предусматривается в объеме, позволяющем обеспечить возможность осуществления им своих функций.</w:t>
      </w:r>
    </w:p>
    <w:p w:rsidR="00E903B4" w:rsidRDefault="00E903B4" w:rsidP="00E903B4">
      <w:pPr>
        <w:widowControl w:val="0"/>
        <w:autoSpaceDE w:val="0"/>
        <w:autoSpaceDN w:val="0"/>
        <w:adjustRightInd w:val="0"/>
        <w:spacing w:after="0" w:line="240" w:lineRule="auto"/>
        <w:ind w:firstLine="851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5. </w:t>
      </w:r>
      <w:r w:rsidRPr="00B230C0">
        <w:rPr>
          <w:rFonts w:ascii="Times New Roman" w:hAnsi="Times New Roman" w:cs="Times New Roman"/>
          <w:sz w:val="28"/>
          <w:szCs w:val="28"/>
        </w:rPr>
        <w:t xml:space="preserve">Имущество, необходимое для осуществления деятельности </w:t>
      </w:r>
      <w:r>
        <w:rPr>
          <w:rFonts w:ascii="Times New Roman" w:hAnsi="Times New Roman" w:cs="Times New Roman"/>
          <w:sz w:val="28"/>
          <w:szCs w:val="28"/>
        </w:rPr>
        <w:t>У</w:t>
      </w:r>
      <w:r w:rsidRPr="00B230C0">
        <w:rPr>
          <w:rFonts w:ascii="Times New Roman" w:hAnsi="Times New Roman" w:cs="Times New Roman"/>
          <w:sz w:val="28"/>
          <w:szCs w:val="28"/>
        </w:rPr>
        <w:t>правления,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B230C0">
        <w:rPr>
          <w:rFonts w:ascii="Times New Roman" w:hAnsi="Times New Roman" w:cs="Times New Roman"/>
          <w:sz w:val="28"/>
          <w:szCs w:val="28"/>
        </w:rPr>
        <w:t xml:space="preserve"> является муниципальной собственностью </w:t>
      </w:r>
      <w:r>
        <w:rPr>
          <w:rFonts w:ascii="Times New Roman" w:hAnsi="Times New Roman" w:cs="Times New Roman"/>
          <w:sz w:val="28"/>
          <w:szCs w:val="28"/>
        </w:rPr>
        <w:t xml:space="preserve">Таймырского муниципального района  </w:t>
      </w:r>
      <w:r w:rsidRPr="00B230C0">
        <w:rPr>
          <w:rFonts w:ascii="Times New Roman" w:hAnsi="Times New Roman" w:cs="Times New Roman"/>
          <w:sz w:val="28"/>
          <w:szCs w:val="28"/>
        </w:rPr>
        <w:t xml:space="preserve">и передается </w:t>
      </w:r>
      <w:r>
        <w:rPr>
          <w:rFonts w:ascii="Times New Roman" w:hAnsi="Times New Roman" w:cs="Times New Roman"/>
          <w:sz w:val="28"/>
          <w:szCs w:val="28"/>
        </w:rPr>
        <w:t>У</w:t>
      </w:r>
      <w:r w:rsidRPr="00B230C0">
        <w:rPr>
          <w:rFonts w:ascii="Times New Roman" w:hAnsi="Times New Roman" w:cs="Times New Roman"/>
          <w:sz w:val="28"/>
          <w:szCs w:val="28"/>
        </w:rPr>
        <w:t xml:space="preserve">правлению в </w:t>
      </w:r>
      <w:r>
        <w:rPr>
          <w:rFonts w:ascii="Times New Roman" w:hAnsi="Times New Roman" w:cs="Times New Roman"/>
          <w:sz w:val="28"/>
          <w:szCs w:val="28"/>
        </w:rPr>
        <w:t xml:space="preserve">порядке, </w:t>
      </w:r>
      <w:r w:rsidRPr="00B230C0">
        <w:rPr>
          <w:rFonts w:ascii="Times New Roman" w:hAnsi="Times New Roman" w:cs="Times New Roman"/>
          <w:sz w:val="28"/>
          <w:szCs w:val="28"/>
        </w:rPr>
        <w:t xml:space="preserve">установленном </w:t>
      </w:r>
      <w:r>
        <w:rPr>
          <w:rFonts w:ascii="Times New Roman" w:hAnsi="Times New Roman" w:cs="Times New Roman"/>
          <w:sz w:val="28"/>
          <w:szCs w:val="28"/>
        </w:rPr>
        <w:t>действующим законодательством и муниципальными правовыми актами Таймырского муниципального района</w:t>
      </w:r>
      <w:r w:rsidRPr="00B230C0">
        <w:rPr>
          <w:rFonts w:ascii="Times New Roman" w:hAnsi="Times New Roman" w:cs="Times New Roman"/>
          <w:sz w:val="28"/>
          <w:szCs w:val="28"/>
        </w:rPr>
        <w:t>.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</w:p>
    <w:p w:rsidR="00E903B4" w:rsidRDefault="00E903B4" w:rsidP="00E903B4">
      <w:pPr>
        <w:autoSpaceDE w:val="0"/>
        <w:autoSpaceDN w:val="0"/>
        <w:adjustRightInd w:val="0"/>
        <w:spacing w:after="0" w:line="240" w:lineRule="auto"/>
        <w:ind w:firstLine="851"/>
        <w:jc w:val="both"/>
        <w:rPr>
          <w:rFonts w:ascii="Times New Roman" w:eastAsia="Times New Roman" w:hAnsi="Times New Roman" w:cs="Times New Roman"/>
          <w:color w:val="212121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212121"/>
          <w:sz w:val="28"/>
          <w:szCs w:val="28"/>
          <w:lang w:eastAsia="ru-RU"/>
        </w:rPr>
        <w:t xml:space="preserve">6. </w:t>
      </w:r>
      <w:r w:rsidRPr="00B07471">
        <w:rPr>
          <w:rFonts w:ascii="Times New Roman" w:eastAsia="Times New Roman" w:hAnsi="Times New Roman" w:cs="Times New Roman"/>
          <w:color w:val="212121"/>
          <w:sz w:val="28"/>
          <w:szCs w:val="28"/>
          <w:lang w:eastAsia="ru-RU"/>
        </w:rPr>
        <w:t xml:space="preserve">Полное наименование: </w:t>
      </w:r>
    </w:p>
    <w:p w:rsidR="00E903B4" w:rsidRDefault="00E903B4" w:rsidP="00E903B4">
      <w:pPr>
        <w:widowControl w:val="0"/>
        <w:autoSpaceDE w:val="0"/>
        <w:autoSpaceDN w:val="0"/>
        <w:adjustRightInd w:val="0"/>
        <w:spacing w:after="0" w:line="240" w:lineRule="auto"/>
        <w:ind w:firstLine="851"/>
        <w:jc w:val="both"/>
        <w:rPr>
          <w:rFonts w:ascii="Times New Roman" w:eastAsia="Times New Roman" w:hAnsi="Times New Roman" w:cs="Times New Roman"/>
          <w:color w:val="212121"/>
          <w:sz w:val="28"/>
          <w:szCs w:val="28"/>
          <w:lang w:eastAsia="ru-RU"/>
        </w:rPr>
      </w:pPr>
      <w:r w:rsidRPr="00B07471">
        <w:rPr>
          <w:rFonts w:ascii="Times New Roman" w:eastAsia="Times New Roman" w:hAnsi="Times New Roman" w:cs="Times New Roman"/>
          <w:color w:val="212121"/>
          <w:sz w:val="28"/>
          <w:szCs w:val="28"/>
          <w:lang w:eastAsia="ru-RU"/>
        </w:rPr>
        <w:t xml:space="preserve">Управление </w:t>
      </w:r>
      <w:r w:rsidRPr="00B07471">
        <w:rPr>
          <w:rFonts w:ascii="Times New Roman" w:eastAsia="Times New Roman" w:hAnsi="Times New Roman" w:cs="Times New Roman"/>
          <w:bCs/>
          <w:color w:val="212121"/>
          <w:sz w:val="28"/>
          <w:szCs w:val="28"/>
          <w:lang w:eastAsia="ru-RU"/>
        </w:rPr>
        <w:t>экологии и природны</w:t>
      </w:r>
      <w:r>
        <w:rPr>
          <w:rFonts w:ascii="Times New Roman" w:eastAsia="Times New Roman" w:hAnsi="Times New Roman" w:cs="Times New Roman"/>
          <w:bCs/>
          <w:color w:val="212121"/>
          <w:sz w:val="28"/>
          <w:szCs w:val="28"/>
          <w:lang w:eastAsia="ru-RU"/>
        </w:rPr>
        <w:t>х</w:t>
      </w:r>
      <w:r w:rsidRPr="00B07471">
        <w:rPr>
          <w:rFonts w:ascii="Times New Roman" w:eastAsia="Times New Roman" w:hAnsi="Times New Roman" w:cs="Times New Roman"/>
          <w:bCs/>
          <w:color w:val="212121"/>
          <w:sz w:val="28"/>
          <w:szCs w:val="28"/>
          <w:lang w:eastAsia="ru-RU"/>
        </w:rPr>
        <w:t xml:space="preserve"> ресурс</w:t>
      </w:r>
      <w:r>
        <w:rPr>
          <w:rFonts w:ascii="Times New Roman" w:eastAsia="Times New Roman" w:hAnsi="Times New Roman" w:cs="Times New Roman"/>
          <w:bCs/>
          <w:color w:val="212121"/>
          <w:sz w:val="28"/>
          <w:szCs w:val="28"/>
          <w:lang w:eastAsia="ru-RU"/>
        </w:rPr>
        <w:t xml:space="preserve">ов </w:t>
      </w:r>
      <w:r w:rsidRPr="00B07471">
        <w:rPr>
          <w:rFonts w:ascii="Times New Roman" w:eastAsia="Times New Roman" w:hAnsi="Times New Roman" w:cs="Times New Roman"/>
          <w:bCs/>
          <w:color w:val="212121"/>
          <w:sz w:val="28"/>
          <w:szCs w:val="28"/>
          <w:lang w:eastAsia="ru-RU"/>
        </w:rPr>
        <w:t xml:space="preserve">Администрации Таймырского Долгано-Ненецкого </w:t>
      </w:r>
      <w:r>
        <w:rPr>
          <w:rFonts w:ascii="Times New Roman" w:eastAsia="Times New Roman" w:hAnsi="Times New Roman" w:cs="Times New Roman"/>
          <w:bCs/>
          <w:color w:val="212121"/>
          <w:sz w:val="28"/>
          <w:szCs w:val="28"/>
          <w:lang w:eastAsia="ru-RU"/>
        </w:rPr>
        <w:t>муниципального района</w:t>
      </w:r>
      <w:r w:rsidRPr="00B07471">
        <w:rPr>
          <w:rFonts w:ascii="Times New Roman" w:eastAsia="Times New Roman" w:hAnsi="Times New Roman" w:cs="Times New Roman"/>
          <w:color w:val="212121"/>
          <w:sz w:val="28"/>
          <w:szCs w:val="28"/>
          <w:lang w:eastAsia="ru-RU"/>
        </w:rPr>
        <w:t xml:space="preserve"> </w:t>
      </w:r>
    </w:p>
    <w:p w:rsidR="00E903B4" w:rsidRDefault="00E903B4" w:rsidP="00E903B4">
      <w:pPr>
        <w:widowControl w:val="0"/>
        <w:autoSpaceDE w:val="0"/>
        <w:autoSpaceDN w:val="0"/>
        <w:adjustRightInd w:val="0"/>
        <w:spacing w:after="0" w:line="240" w:lineRule="auto"/>
        <w:ind w:firstLine="851"/>
        <w:jc w:val="both"/>
        <w:rPr>
          <w:rFonts w:ascii="Times New Roman" w:eastAsia="Times New Roman" w:hAnsi="Times New Roman" w:cs="Times New Roman"/>
          <w:bCs/>
          <w:color w:val="212121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212121"/>
          <w:sz w:val="28"/>
          <w:szCs w:val="28"/>
          <w:lang w:eastAsia="ru-RU"/>
        </w:rPr>
        <w:t xml:space="preserve">7. </w:t>
      </w:r>
      <w:r w:rsidRPr="00B07471">
        <w:rPr>
          <w:rFonts w:ascii="Times New Roman" w:eastAsia="Times New Roman" w:hAnsi="Times New Roman" w:cs="Times New Roman"/>
          <w:color w:val="212121"/>
          <w:sz w:val="28"/>
          <w:szCs w:val="28"/>
          <w:lang w:eastAsia="ru-RU"/>
        </w:rPr>
        <w:t xml:space="preserve">Сокращенное наименование: Управление </w:t>
      </w:r>
      <w:r w:rsidRPr="00B07471">
        <w:rPr>
          <w:rFonts w:ascii="Times New Roman" w:eastAsia="Times New Roman" w:hAnsi="Times New Roman" w:cs="Times New Roman"/>
          <w:bCs/>
          <w:color w:val="212121"/>
          <w:sz w:val="28"/>
          <w:szCs w:val="28"/>
          <w:lang w:eastAsia="ru-RU"/>
        </w:rPr>
        <w:t>экологии и природны</w:t>
      </w:r>
      <w:r>
        <w:rPr>
          <w:rFonts w:ascii="Times New Roman" w:eastAsia="Times New Roman" w:hAnsi="Times New Roman" w:cs="Times New Roman"/>
          <w:bCs/>
          <w:color w:val="212121"/>
          <w:sz w:val="28"/>
          <w:szCs w:val="28"/>
          <w:lang w:eastAsia="ru-RU"/>
        </w:rPr>
        <w:t>х</w:t>
      </w:r>
      <w:r w:rsidRPr="00B07471">
        <w:rPr>
          <w:rFonts w:ascii="Times New Roman" w:eastAsia="Times New Roman" w:hAnsi="Times New Roman" w:cs="Times New Roman"/>
          <w:bCs/>
          <w:color w:val="212121"/>
          <w:sz w:val="28"/>
          <w:szCs w:val="28"/>
          <w:lang w:eastAsia="ru-RU"/>
        </w:rPr>
        <w:t xml:space="preserve"> ресурс</w:t>
      </w:r>
      <w:r>
        <w:rPr>
          <w:rFonts w:ascii="Times New Roman" w:eastAsia="Times New Roman" w:hAnsi="Times New Roman" w:cs="Times New Roman"/>
          <w:bCs/>
          <w:color w:val="212121"/>
          <w:sz w:val="28"/>
          <w:szCs w:val="28"/>
          <w:lang w:eastAsia="ru-RU"/>
        </w:rPr>
        <w:t xml:space="preserve">ов Администрации муниципального района </w:t>
      </w:r>
    </w:p>
    <w:p w:rsidR="00E903B4" w:rsidRDefault="00E903B4" w:rsidP="00E903B4">
      <w:pPr>
        <w:widowControl w:val="0"/>
        <w:autoSpaceDE w:val="0"/>
        <w:autoSpaceDN w:val="0"/>
        <w:adjustRightInd w:val="0"/>
        <w:spacing w:after="0" w:line="240" w:lineRule="auto"/>
        <w:ind w:firstLine="851"/>
        <w:jc w:val="both"/>
        <w:rPr>
          <w:rFonts w:ascii="Times New Roman" w:eastAsia="Times New Roman" w:hAnsi="Times New Roman" w:cs="Times New Roman"/>
          <w:color w:val="212121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212121"/>
          <w:sz w:val="28"/>
          <w:szCs w:val="28"/>
          <w:lang w:eastAsia="ru-RU"/>
        </w:rPr>
        <w:t>8. Ю</w:t>
      </w:r>
      <w:r w:rsidRPr="00B07471">
        <w:rPr>
          <w:rFonts w:ascii="Times New Roman" w:eastAsia="Times New Roman" w:hAnsi="Times New Roman" w:cs="Times New Roman"/>
          <w:color w:val="212121"/>
          <w:sz w:val="28"/>
          <w:szCs w:val="28"/>
          <w:lang w:eastAsia="ru-RU"/>
        </w:rPr>
        <w:t>ридический и почтовый адрес Управления:</w:t>
      </w:r>
    </w:p>
    <w:p w:rsidR="00E903B4" w:rsidRDefault="00E903B4" w:rsidP="00E903B4">
      <w:pPr>
        <w:widowControl w:val="0"/>
        <w:autoSpaceDE w:val="0"/>
        <w:autoSpaceDN w:val="0"/>
        <w:adjustRightInd w:val="0"/>
        <w:spacing w:after="0" w:line="240" w:lineRule="auto"/>
        <w:ind w:firstLine="851"/>
        <w:jc w:val="both"/>
        <w:rPr>
          <w:rFonts w:ascii="Times New Roman" w:eastAsia="Times New Roman" w:hAnsi="Times New Roman" w:cs="Times New Roman"/>
          <w:color w:val="212121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212121"/>
          <w:sz w:val="28"/>
          <w:szCs w:val="28"/>
          <w:lang w:eastAsia="ru-RU"/>
        </w:rPr>
        <w:t>647000, Красноярский край, Таймырский Долгано-Ненецкий район, город Дудинка ул. Советская д.35</w:t>
      </w:r>
    </w:p>
    <w:p w:rsidR="00E903B4" w:rsidRDefault="00E903B4" w:rsidP="00E903B4">
      <w:pPr>
        <w:widowControl w:val="0"/>
        <w:autoSpaceDE w:val="0"/>
        <w:autoSpaceDN w:val="0"/>
        <w:adjustRightInd w:val="0"/>
        <w:spacing w:after="0" w:line="240" w:lineRule="auto"/>
        <w:ind w:firstLine="851"/>
        <w:jc w:val="both"/>
        <w:rPr>
          <w:rFonts w:ascii="Times New Roman" w:eastAsia="Times New Roman" w:hAnsi="Times New Roman" w:cs="Times New Roman"/>
          <w:color w:val="212121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212121"/>
          <w:sz w:val="28"/>
          <w:szCs w:val="28"/>
          <w:lang w:eastAsia="ru-RU"/>
        </w:rPr>
        <w:t xml:space="preserve">9. </w:t>
      </w:r>
      <w:r w:rsidRPr="00B07471">
        <w:rPr>
          <w:rFonts w:ascii="Times New Roman" w:eastAsia="Times New Roman" w:hAnsi="Times New Roman" w:cs="Times New Roman"/>
          <w:color w:val="212121"/>
          <w:sz w:val="28"/>
          <w:szCs w:val="28"/>
          <w:lang w:eastAsia="ru-RU"/>
        </w:rPr>
        <w:t>Местонахождение Управления:</w:t>
      </w:r>
    </w:p>
    <w:p w:rsidR="00E903B4" w:rsidRDefault="00E903B4" w:rsidP="00E903B4">
      <w:pPr>
        <w:widowControl w:val="0"/>
        <w:autoSpaceDE w:val="0"/>
        <w:autoSpaceDN w:val="0"/>
        <w:adjustRightInd w:val="0"/>
        <w:spacing w:after="0" w:line="240" w:lineRule="auto"/>
        <w:ind w:firstLine="851"/>
        <w:jc w:val="both"/>
        <w:rPr>
          <w:rFonts w:ascii="Times New Roman" w:eastAsia="Times New Roman" w:hAnsi="Times New Roman" w:cs="Times New Roman"/>
          <w:color w:val="212121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212121"/>
          <w:sz w:val="28"/>
          <w:szCs w:val="28"/>
          <w:lang w:eastAsia="ru-RU"/>
        </w:rPr>
        <w:t>Красноярский край, Таймырский Долгано-Ненецкий район, город Дудинка ул. Советская д.35</w:t>
      </w:r>
    </w:p>
    <w:p w:rsidR="00E903B4" w:rsidRDefault="00E903B4" w:rsidP="00E903B4">
      <w:pPr>
        <w:widowControl w:val="0"/>
        <w:autoSpaceDE w:val="0"/>
        <w:autoSpaceDN w:val="0"/>
        <w:adjustRightInd w:val="0"/>
        <w:spacing w:after="0" w:line="240" w:lineRule="auto"/>
        <w:ind w:firstLine="851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color w:val="212121"/>
          <w:sz w:val="28"/>
          <w:szCs w:val="28"/>
          <w:lang w:eastAsia="ru-RU"/>
        </w:rPr>
        <w:t xml:space="preserve">10. Основной задачей </w:t>
      </w:r>
      <w:r w:rsidRPr="00441984">
        <w:rPr>
          <w:rFonts w:ascii="Times New Roman" w:hAnsi="Times New Roman" w:cs="Times New Roman"/>
          <w:sz w:val="28"/>
          <w:szCs w:val="28"/>
        </w:rPr>
        <w:t xml:space="preserve">деятельности </w:t>
      </w:r>
      <w:r>
        <w:rPr>
          <w:rFonts w:ascii="Times New Roman" w:hAnsi="Times New Roman" w:cs="Times New Roman"/>
          <w:sz w:val="28"/>
          <w:szCs w:val="28"/>
        </w:rPr>
        <w:t>У</w:t>
      </w:r>
      <w:r w:rsidRPr="00441984">
        <w:rPr>
          <w:rFonts w:ascii="Times New Roman" w:hAnsi="Times New Roman" w:cs="Times New Roman"/>
          <w:sz w:val="28"/>
          <w:szCs w:val="28"/>
        </w:rPr>
        <w:t>правления является</w:t>
      </w:r>
      <w:r>
        <w:rPr>
          <w:rFonts w:ascii="Times New Roman" w:hAnsi="Times New Roman" w:cs="Times New Roman"/>
          <w:sz w:val="28"/>
          <w:szCs w:val="28"/>
        </w:rPr>
        <w:t xml:space="preserve"> осуществление на территории Таймырского муниципального района отдельных функций </w:t>
      </w:r>
      <w:r w:rsidRPr="00441984">
        <w:rPr>
          <w:rFonts w:ascii="Times New Roman" w:hAnsi="Times New Roman" w:cs="Times New Roman"/>
          <w:sz w:val="28"/>
          <w:szCs w:val="28"/>
        </w:rPr>
        <w:t xml:space="preserve"> Администрации </w:t>
      </w:r>
      <w:r>
        <w:rPr>
          <w:rFonts w:ascii="Times New Roman" w:hAnsi="Times New Roman" w:cs="Times New Roman"/>
          <w:sz w:val="28"/>
          <w:szCs w:val="28"/>
        </w:rPr>
        <w:t xml:space="preserve">муниципального района </w:t>
      </w:r>
      <w:r w:rsidRPr="00441984">
        <w:rPr>
          <w:rFonts w:ascii="Times New Roman" w:hAnsi="Times New Roman" w:cs="Times New Roman"/>
          <w:sz w:val="28"/>
          <w:szCs w:val="28"/>
        </w:rPr>
        <w:t xml:space="preserve">по </w:t>
      </w:r>
      <w:r>
        <w:rPr>
          <w:rFonts w:ascii="Times New Roman" w:hAnsi="Times New Roman" w:cs="Times New Roman"/>
          <w:sz w:val="28"/>
          <w:szCs w:val="28"/>
        </w:rPr>
        <w:t xml:space="preserve">решению </w:t>
      </w:r>
      <w:r w:rsidRPr="00441984">
        <w:rPr>
          <w:rFonts w:ascii="Times New Roman" w:hAnsi="Times New Roman" w:cs="Times New Roman"/>
          <w:sz w:val="28"/>
          <w:szCs w:val="28"/>
        </w:rPr>
        <w:t>вопрос</w:t>
      </w:r>
      <w:r>
        <w:rPr>
          <w:rFonts w:ascii="Times New Roman" w:hAnsi="Times New Roman" w:cs="Times New Roman"/>
          <w:sz w:val="28"/>
          <w:szCs w:val="28"/>
        </w:rPr>
        <w:t>ов</w:t>
      </w:r>
      <w:r w:rsidRPr="00441984">
        <w:rPr>
          <w:rFonts w:ascii="Times New Roman" w:hAnsi="Times New Roman" w:cs="Times New Roman"/>
          <w:sz w:val="28"/>
          <w:szCs w:val="28"/>
        </w:rPr>
        <w:t xml:space="preserve"> местного значения</w:t>
      </w:r>
      <w:r>
        <w:rPr>
          <w:rFonts w:ascii="Times New Roman" w:hAnsi="Times New Roman" w:cs="Times New Roman"/>
          <w:sz w:val="28"/>
          <w:szCs w:val="28"/>
        </w:rPr>
        <w:t>,</w:t>
      </w:r>
      <w:r w:rsidRPr="00441984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 xml:space="preserve">а так же по реализации установленных федеральными законами, в том числе в </w:t>
      </w:r>
      <w:r w:rsidRPr="00441984">
        <w:rPr>
          <w:rFonts w:ascii="Times New Roman" w:hAnsi="Times New Roman" w:cs="Times New Roman"/>
          <w:sz w:val="28"/>
          <w:szCs w:val="28"/>
        </w:rPr>
        <w:t>сфере</w:t>
      </w:r>
      <w:r>
        <w:rPr>
          <w:rFonts w:ascii="Times New Roman" w:hAnsi="Times New Roman" w:cs="Times New Roman"/>
          <w:sz w:val="28"/>
          <w:szCs w:val="28"/>
        </w:rPr>
        <w:t xml:space="preserve"> охраны окружающей среды, и переданных в соответствии с законами Красноярского края государственных полномочий по использованию  объектов животного мира и осуществлению деятельности по обращению с животными без владельцев.</w:t>
      </w:r>
    </w:p>
    <w:p w:rsidR="00E903B4" w:rsidRPr="00B540B8" w:rsidRDefault="00E903B4" w:rsidP="00E903B4">
      <w:pPr>
        <w:widowControl w:val="0"/>
        <w:autoSpaceDE w:val="0"/>
        <w:autoSpaceDN w:val="0"/>
        <w:adjustRightInd w:val="0"/>
        <w:spacing w:after="0" w:line="240" w:lineRule="auto"/>
        <w:ind w:firstLine="851"/>
        <w:jc w:val="both"/>
        <w:rPr>
          <w:rFonts w:ascii="Times New Roman" w:eastAsia="Times New Roman" w:hAnsi="Times New Roman" w:cs="Times New Roman"/>
          <w:color w:val="212121"/>
          <w:sz w:val="28"/>
          <w:szCs w:val="28"/>
          <w:lang w:eastAsia="ru-RU"/>
        </w:rPr>
      </w:pPr>
      <w:r>
        <w:rPr>
          <w:rFonts w:ascii="Times New Roman" w:hAnsi="Times New Roman" w:cs="Times New Roman"/>
          <w:sz w:val="28"/>
          <w:szCs w:val="28"/>
        </w:rPr>
        <w:t xml:space="preserve">11. </w:t>
      </w:r>
      <w:r w:rsidRPr="00B540B8">
        <w:rPr>
          <w:rFonts w:ascii="Times New Roman" w:eastAsia="Times New Roman" w:hAnsi="Times New Roman" w:cs="Times New Roman"/>
          <w:color w:val="212121"/>
          <w:sz w:val="28"/>
          <w:szCs w:val="28"/>
          <w:lang w:eastAsia="ru-RU"/>
        </w:rPr>
        <w:t>Управление в соответствии с возложенн</w:t>
      </w:r>
      <w:r>
        <w:rPr>
          <w:rFonts w:ascii="Times New Roman" w:eastAsia="Times New Roman" w:hAnsi="Times New Roman" w:cs="Times New Roman"/>
          <w:color w:val="212121"/>
          <w:sz w:val="28"/>
          <w:szCs w:val="28"/>
          <w:lang w:eastAsia="ru-RU"/>
        </w:rPr>
        <w:t xml:space="preserve">ой на него </w:t>
      </w:r>
      <w:r w:rsidRPr="00B540B8">
        <w:rPr>
          <w:rFonts w:ascii="Times New Roman" w:eastAsia="Times New Roman" w:hAnsi="Times New Roman" w:cs="Times New Roman"/>
          <w:color w:val="212121"/>
          <w:sz w:val="28"/>
          <w:szCs w:val="28"/>
          <w:lang w:eastAsia="ru-RU"/>
        </w:rPr>
        <w:t>задач</w:t>
      </w:r>
      <w:r>
        <w:rPr>
          <w:rFonts w:ascii="Times New Roman" w:eastAsia="Times New Roman" w:hAnsi="Times New Roman" w:cs="Times New Roman"/>
          <w:color w:val="212121"/>
          <w:sz w:val="28"/>
          <w:szCs w:val="28"/>
          <w:lang w:eastAsia="ru-RU"/>
        </w:rPr>
        <w:t xml:space="preserve">ей </w:t>
      </w:r>
      <w:r w:rsidRPr="00B540B8">
        <w:rPr>
          <w:rFonts w:ascii="Times New Roman" w:eastAsia="Times New Roman" w:hAnsi="Times New Roman" w:cs="Times New Roman"/>
          <w:color w:val="212121"/>
          <w:sz w:val="28"/>
          <w:szCs w:val="28"/>
          <w:lang w:eastAsia="ru-RU"/>
        </w:rPr>
        <w:t xml:space="preserve"> осуществляет следующие функции:</w:t>
      </w:r>
    </w:p>
    <w:p w:rsidR="00E903B4" w:rsidRPr="00B540B8" w:rsidRDefault="00E903B4" w:rsidP="00E903B4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р</w:t>
      </w:r>
      <w:r w:rsidRPr="00B540B8">
        <w:rPr>
          <w:rFonts w:ascii="Times New Roman" w:hAnsi="Times New Roman" w:cs="Times New Roman"/>
          <w:sz w:val="28"/>
          <w:szCs w:val="28"/>
        </w:rPr>
        <w:t>еализ</w:t>
      </w:r>
      <w:r>
        <w:rPr>
          <w:rFonts w:ascii="Times New Roman" w:hAnsi="Times New Roman" w:cs="Times New Roman"/>
          <w:sz w:val="28"/>
          <w:szCs w:val="28"/>
        </w:rPr>
        <w:t xml:space="preserve">ует </w:t>
      </w:r>
      <w:r w:rsidRPr="00B540B8">
        <w:rPr>
          <w:rFonts w:ascii="Times New Roman" w:hAnsi="Times New Roman" w:cs="Times New Roman"/>
          <w:sz w:val="28"/>
          <w:szCs w:val="28"/>
        </w:rPr>
        <w:t>мероприятия муниципальных программ в сфере охраны окружающей среды;</w:t>
      </w:r>
    </w:p>
    <w:p w:rsidR="00E903B4" w:rsidRPr="00B540B8" w:rsidRDefault="00E903B4" w:rsidP="00E903B4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B540B8">
        <w:rPr>
          <w:rFonts w:ascii="Times New Roman" w:hAnsi="Times New Roman" w:cs="Times New Roman"/>
          <w:sz w:val="28"/>
          <w:szCs w:val="28"/>
        </w:rPr>
        <w:t xml:space="preserve">разрабатывает предложения по формированию бюджета </w:t>
      </w:r>
      <w:r>
        <w:rPr>
          <w:rFonts w:ascii="Times New Roman" w:hAnsi="Times New Roman" w:cs="Times New Roman"/>
          <w:sz w:val="28"/>
          <w:szCs w:val="28"/>
        </w:rPr>
        <w:t>Таймырского муниципального района,</w:t>
      </w:r>
      <w:r w:rsidRPr="00B540B8">
        <w:rPr>
          <w:rFonts w:ascii="Times New Roman" w:hAnsi="Times New Roman" w:cs="Times New Roman"/>
          <w:sz w:val="28"/>
          <w:szCs w:val="28"/>
        </w:rPr>
        <w:t xml:space="preserve"> в части расходов на охрану окружающей среды; </w:t>
      </w:r>
    </w:p>
    <w:p w:rsidR="00E903B4" w:rsidRPr="00B540B8" w:rsidRDefault="00E903B4" w:rsidP="00E903B4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color w:val="1A1A1A"/>
          <w:sz w:val="28"/>
          <w:szCs w:val="28"/>
          <w:lang w:eastAsia="ru-RU"/>
        </w:rPr>
      </w:pPr>
      <w:r w:rsidRPr="00B540B8">
        <w:rPr>
          <w:rFonts w:ascii="Times New Roman" w:eastAsia="Times New Roman" w:hAnsi="Times New Roman" w:cs="Times New Roman"/>
          <w:color w:val="1A1A1A"/>
          <w:sz w:val="28"/>
          <w:szCs w:val="28"/>
          <w:lang w:eastAsia="ru-RU"/>
        </w:rPr>
        <w:t>пров</w:t>
      </w:r>
      <w:r>
        <w:rPr>
          <w:rFonts w:ascii="Times New Roman" w:eastAsia="Times New Roman" w:hAnsi="Times New Roman" w:cs="Times New Roman"/>
          <w:color w:val="1A1A1A"/>
          <w:sz w:val="28"/>
          <w:szCs w:val="28"/>
          <w:lang w:eastAsia="ru-RU"/>
        </w:rPr>
        <w:t>одит</w:t>
      </w:r>
      <w:r w:rsidRPr="00B540B8">
        <w:rPr>
          <w:rFonts w:ascii="Times New Roman" w:eastAsia="Times New Roman" w:hAnsi="Times New Roman" w:cs="Times New Roman"/>
          <w:color w:val="1A1A1A"/>
          <w:sz w:val="28"/>
          <w:szCs w:val="28"/>
          <w:lang w:eastAsia="ru-RU"/>
        </w:rPr>
        <w:t xml:space="preserve"> комплексн</w:t>
      </w:r>
      <w:r>
        <w:rPr>
          <w:rFonts w:ascii="Times New Roman" w:eastAsia="Times New Roman" w:hAnsi="Times New Roman" w:cs="Times New Roman"/>
          <w:color w:val="1A1A1A"/>
          <w:sz w:val="28"/>
          <w:szCs w:val="28"/>
          <w:lang w:eastAsia="ru-RU"/>
        </w:rPr>
        <w:t>ую</w:t>
      </w:r>
      <w:r w:rsidRPr="00B540B8">
        <w:rPr>
          <w:rFonts w:ascii="Times New Roman" w:eastAsia="Times New Roman" w:hAnsi="Times New Roman" w:cs="Times New Roman"/>
          <w:color w:val="1A1A1A"/>
          <w:sz w:val="28"/>
          <w:szCs w:val="28"/>
          <w:lang w:eastAsia="ru-RU"/>
        </w:rPr>
        <w:t xml:space="preserve"> оценк</w:t>
      </w:r>
      <w:r>
        <w:rPr>
          <w:rFonts w:ascii="Times New Roman" w:eastAsia="Times New Roman" w:hAnsi="Times New Roman" w:cs="Times New Roman"/>
          <w:color w:val="1A1A1A"/>
          <w:sz w:val="28"/>
          <w:szCs w:val="28"/>
          <w:lang w:eastAsia="ru-RU"/>
        </w:rPr>
        <w:t>у</w:t>
      </w:r>
      <w:r w:rsidRPr="00B540B8">
        <w:rPr>
          <w:rFonts w:ascii="Times New Roman" w:eastAsia="Times New Roman" w:hAnsi="Times New Roman" w:cs="Times New Roman"/>
          <w:color w:val="1A1A1A"/>
          <w:sz w:val="28"/>
          <w:szCs w:val="28"/>
          <w:lang w:eastAsia="ru-RU"/>
        </w:rPr>
        <w:t xml:space="preserve"> и прогнозировани</w:t>
      </w:r>
      <w:r>
        <w:rPr>
          <w:rFonts w:ascii="Times New Roman" w:eastAsia="Times New Roman" w:hAnsi="Times New Roman" w:cs="Times New Roman"/>
          <w:color w:val="1A1A1A"/>
          <w:sz w:val="28"/>
          <w:szCs w:val="28"/>
          <w:lang w:eastAsia="ru-RU"/>
        </w:rPr>
        <w:t>е</w:t>
      </w:r>
      <w:r w:rsidRPr="00B540B8">
        <w:rPr>
          <w:rFonts w:ascii="Times New Roman" w:eastAsia="Times New Roman" w:hAnsi="Times New Roman" w:cs="Times New Roman"/>
          <w:color w:val="1A1A1A"/>
          <w:sz w:val="28"/>
          <w:szCs w:val="28"/>
          <w:lang w:eastAsia="ru-RU"/>
        </w:rPr>
        <w:t xml:space="preserve"> состояния окружающей среды; </w:t>
      </w:r>
    </w:p>
    <w:p w:rsidR="00E903B4" w:rsidRPr="00B540B8" w:rsidRDefault="00E903B4" w:rsidP="00E903B4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B540B8">
        <w:rPr>
          <w:rFonts w:ascii="Times New Roman" w:hAnsi="Times New Roman" w:cs="Times New Roman"/>
          <w:sz w:val="28"/>
          <w:szCs w:val="28"/>
        </w:rPr>
        <w:t>организует мероприяти</w:t>
      </w:r>
      <w:r>
        <w:rPr>
          <w:rFonts w:ascii="Times New Roman" w:hAnsi="Times New Roman" w:cs="Times New Roman"/>
          <w:sz w:val="28"/>
          <w:szCs w:val="28"/>
        </w:rPr>
        <w:t>я</w:t>
      </w:r>
      <w:r w:rsidRPr="00B540B8">
        <w:rPr>
          <w:rFonts w:ascii="Times New Roman" w:hAnsi="Times New Roman" w:cs="Times New Roman"/>
          <w:sz w:val="28"/>
          <w:szCs w:val="28"/>
        </w:rPr>
        <w:t xml:space="preserve"> межпоселенческого характера по охране окружающей среды; </w:t>
      </w:r>
    </w:p>
    <w:p w:rsidR="00E903B4" w:rsidRPr="00B540B8" w:rsidRDefault="00E903B4" w:rsidP="00E903B4">
      <w:pPr>
        <w:widowControl w:val="0"/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color w:val="444444"/>
          <w:sz w:val="28"/>
          <w:szCs w:val="28"/>
          <w:lang w:eastAsia="ru-RU"/>
        </w:rPr>
      </w:pPr>
      <w:r w:rsidRPr="00B540B8">
        <w:rPr>
          <w:rFonts w:ascii="Times New Roman" w:eastAsia="Times New Roman" w:hAnsi="Times New Roman" w:cs="Times New Roman"/>
          <w:color w:val="1A1A1A"/>
          <w:sz w:val="28"/>
          <w:szCs w:val="28"/>
          <w:lang w:eastAsia="ru-RU"/>
        </w:rPr>
        <w:t xml:space="preserve">ведет учет природопользователей, объектов и источников негативного воздействия на окружающую среду на территории Таймырского </w:t>
      </w:r>
      <w:r>
        <w:rPr>
          <w:rFonts w:ascii="Times New Roman" w:eastAsia="Times New Roman" w:hAnsi="Times New Roman" w:cs="Times New Roman"/>
          <w:color w:val="1A1A1A"/>
          <w:sz w:val="28"/>
          <w:szCs w:val="28"/>
          <w:lang w:eastAsia="ru-RU"/>
        </w:rPr>
        <w:t xml:space="preserve"> муниципального района</w:t>
      </w:r>
      <w:r w:rsidRPr="00B540B8">
        <w:rPr>
          <w:rFonts w:ascii="Times New Roman" w:eastAsia="Times New Roman" w:hAnsi="Times New Roman" w:cs="Times New Roman"/>
          <w:color w:val="1A1A1A"/>
          <w:sz w:val="28"/>
          <w:szCs w:val="28"/>
          <w:lang w:eastAsia="ru-RU"/>
        </w:rPr>
        <w:t>;</w:t>
      </w:r>
    </w:p>
    <w:p w:rsidR="00E903B4" w:rsidRPr="00B540B8" w:rsidRDefault="00E903B4" w:rsidP="00E903B4">
      <w:pPr>
        <w:widowControl w:val="0"/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color w:val="1A1A1A"/>
          <w:sz w:val="28"/>
          <w:szCs w:val="28"/>
          <w:lang w:eastAsia="ru-RU"/>
        </w:rPr>
      </w:pPr>
      <w:r w:rsidRPr="00B540B8">
        <w:rPr>
          <w:rFonts w:ascii="Times New Roman" w:eastAsia="Times New Roman" w:hAnsi="Times New Roman" w:cs="Times New Roman"/>
          <w:color w:val="1A1A1A"/>
          <w:sz w:val="28"/>
          <w:szCs w:val="28"/>
          <w:lang w:eastAsia="ru-RU"/>
        </w:rPr>
        <w:t xml:space="preserve">организует по требованию населения проведение общественных  экологических экспертиз; </w:t>
      </w:r>
    </w:p>
    <w:p w:rsidR="00E903B4" w:rsidRDefault="00E903B4" w:rsidP="00E903B4">
      <w:pPr>
        <w:shd w:val="clear" w:color="auto" w:fill="FFFFFF"/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B540B8">
        <w:rPr>
          <w:rFonts w:ascii="Times New Roman" w:eastAsia="Times New Roman" w:hAnsi="Times New Roman" w:cs="Times New Roman"/>
          <w:color w:val="1A1A1A"/>
          <w:sz w:val="28"/>
          <w:szCs w:val="28"/>
          <w:lang w:eastAsia="ru-RU"/>
        </w:rPr>
        <w:t>у</w:t>
      </w:r>
      <w:r w:rsidRPr="00B540B8">
        <w:rPr>
          <w:rFonts w:ascii="Times New Roman" w:hAnsi="Times New Roman" w:cs="Times New Roman"/>
          <w:sz w:val="28"/>
          <w:szCs w:val="28"/>
        </w:rPr>
        <w:t xml:space="preserve">частвует в организации деятельности по накоплению (в том числе раздельному накоплению), сбору, транспортированию, обработке, утилизации, обезвреживанию, захоронению твердых коммунальных отходов на территории  </w:t>
      </w:r>
      <w:r>
        <w:rPr>
          <w:rFonts w:ascii="Times New Roman" w:hAnsi="Times New Roman" w:cs="Times New Roman"/>
          <w:sz w:val="28"/>
          <w:szCs w:val="28"/>
        </w:rPr>
        <w:t>муниципального района</w:t>
      </w:r>
      <w:r w:rsidRPr="00B540B8">
        <w:rPr>
          <w:rFonts w:ascii="Times New Roman" w:hAnsi="Times New Roman" w:cs="Times New Roman"/>
          <w:sz w:val="28"/>
          <w:szCs w:val="28"/>
        </w:rPr>
        <w:t xml:space="preserve"> и сельских поселений; </w:t>
      </w:r>
    </w:p>
    <w:p w:rsidR="00E903B4" w:rsidRPr="00B540B8" w:rsidRDefault="00E903B4" w:rsidP="00E903B4">
      <w:pPr>
        <w:shd w:val="clear" w:color="auto" w:fill="FFFFFF"/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осуществляет, в соответствии с компетенцией, инвентаризацию объектов накопленного вреда окружающей среде;</w:t>
      </w:r>
    </w:p>
    <w:p w:rsidR="00E903B4" w:rsidRDefault="00E903B4" w:rsidP="00E903B4">
      <w:pPr>
        <w:shd w:val="clear" w:color="auto" w:fill="FFFFFF"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color w:val="444444"/>
          <w:sz w:val="28"/>
          <w:szCs w:val="28"/>
          <w:lang w:eastAsia="ru-RU"/>
        </w:rPr>
      </w:pPr>
      <w:r w:rsidRPr="00B540B8">
        <w:rPr>
          <w:rFonts w:ascii="Times New Roman" w:eastAsia="Times New Roman" w:hAnsi="Times New Roman" w:cs="Times New Roman"/>
          <w:color w:val="1A1A1A"/>
          <w:sz w:val="28"/>
          <w:szCs w:val="28"/>
          <w:lang w:eastAsia="ru-RU"/>
        </w:rPr>
        <w:t>оформл</w:t>
      </w:r>
      <w:r>
        <w:rPr>
          <w:rFonts w:ascii="Times New Roman" w:eastAsia="Times New Roman" w:hAnsi="Times New Roman" w:cs="Times New Roman"/>
          <w:color w:val="1A1A1A"/>
          <w:sz w:val="28"/>
          <w:szCs w:val="28"/>
          <w:lang w:eastAsia="ru-RU"/>
        </w:rPr>
        <w:t>яет</w:t>
      </w:r>
      <w:r w:rsidRPr="00B540B8">
        <w:rPr>
          <w:rFonts w:ascii="Times New Roman" w:eastAsia="Times New Roman" w:hAnsi="Times New Roman" w:cs="Times New Roman"/>
          <w:color w:val="1A1A1A"/>
          <w:sz w:val="28"/>
          <w:szCs w:val="28"/>
          <w:lang w:eastAsia="ru-RU"/>
        </w:rPr>
        <w:t xml:space="preserve"> </w:t>
      </w:r>
      <w:r w:rsidRPr="00B540B8">
        <w:rPr>
          <w:rFonts w:ascii="Times New Roman" w:eastAsia="Times New Roman" w:hAnsi="Times New Roman" w:cs="Times New Roman"/>
          <w:color w:val="444444"/>
          <w:sz w:val="28"/>
          <w:szCs w:val="28"/>
          <w:lang w:eastAsia="ru-RU"/>
        </w:rPr>
        <w:t>разрешени</w:t>
      </w:r>
      <w:r>
        <w:rPr>
          <w:rFonts w:ascii="Times New Roman" w:eastAsia="Times New Roman" w:hAnsi="Times New Roman" w:cs="Times New Roman"/>
          <w:color w:val="444444"/>
          <w:sz w:val="28"/>
          <w:szCs w:val="28"/>
          <w:lang w:eastAsia="ru-RU"/>
        </w:rPr>
        <w:t>я</w:t>
      </w:r>
      <w:r w:rsidRPr="00B540B8">
        <w:rPr>
          <w:rFonts w:ascii="Times New Roman" w:eastAsia="Times New Roman" w:hAnsi="Times New Roman" w:cs="Times New Roman"/>
          <w:color w:val="444444"/>
          <w:sz w:val="28"/>
          <w:szCs w:val="28"/>
          <w:lang w:eastAsia="ru-RU"/>
        </w:rPr>
        <w:t xml:space="preserve"> на вырубку (снос) зеленых насаждений в границах земельных участков</w:t>
      </w:r>
      <w:r>
        <w:rPr>
          <w:rFonts w:ascii="Times New Roman" w:eastAsia="Times New Roman" w:hAnsi="Times New Roman" w:cs="Times New Roman"/>
          <w:color w:val="444444"/>
          <w:sz w:val="28"/>
          <w:szCs w:val="28"/>
          <w:lang w:eastAsia="ru-RU"/>
        </w:rPr>
        <w:t>,</w:t>
      </w:r>
      <w:r w:rsidRPr="00B540B8">
        <w:rPr>
          <w:rFonts w:ascii="Times New Roman" w:eastAsia="Times New Roman" w:hAnsi="Times New Roman" w:cs="Times New Roman"/>
          <w:color w:val="444444"/>
          <w:sz w:val="28"/>
          <w:szCs w:val="28"/>
          <w:lang w:eastAsia="ru-RU"/>
        </w:rPr>
        <w:t xml:space="preserve"> находящихся в собственности Таймырского </w:t>
      </w:r>
      <w:r>
        <w:rPr>
          <w:rFonts w:ascii="Times New Roman" w:eastAsia="Times New Roman" w:hAnsi="Times New Roman" w:cs="Times New Roman"/>
          <w:color w:val="444444"/>
          <w:sz w:val="28"/>
          <w:szCs w:val="28"/>
          <w:lang w:eastAsia="ru-RU"/>
        </w:rPr>
        <w:t>муниципального района</w:t>
      </w:r>
      <w:r w:rsidRPr="00B540B8">
        <w:rPr>
          <w:rFonts w:ascii="Times New Roman" w:eastAsia="Times New Roman" w:hAnsi="Times New Roman" w:cs="Times New Roman"/>
          <w:color w:val="444444"/>
          <w:sz w:val="28"/>
          <w:szCs w:val="28"/>
          <w:lang w:eastAsia="ru-RU"/>
        </w:rPr>
        <w:t xml:space="preserve">; </w:t>
      </w:r>
    </w:p>
    <w:p w:rsidR="00E903B4" w:rsidRDefault="00E903B4" w:rsidP="00E903B4">
      <w:pPr>
        <w:shd w:val="clear" w:color="auto" w:fill="FFFFFF"/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проводит мероприятия по проверке соблюдения требований установленных действующим законодательством в области использования, охраны, защиты, воспроизводства лесов и лесоразведения в отношении лесных участков, находящихся в муниципальной собственности;</w:t>
      </w:r>
      <w:r>
        <w:rPr>
          <w:rFonts w:ascii="Times New Roman" w:eastAsia="Times New Roman" w:hAnsi="Times New Roman" w:cs="Times New Roman"/>
          <w:color w:val="444444"/>
          <w:sz w:val="28"/>
          <w:szCs w:val="28"/>
          <w:lang w:eastAsia="ru-RU"/>
        </w:rPr>
        <w:t xml:space="preserve"> </w:t>
      </w:r>
    </w:p>
    <w:p w:rsidR="00E903B4" w:rsidRDefault="00E903B4" w:rsidP="00E903B4">
      <w:pPr>
        <w:shd w:val="clear" w:color="auto" w:fill="FFFFFF"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color w:val="1A1A1A"/>
          <w:sz w:val="28"/>
          <w:szCs w:val="28"/>
          <w:lang w:eastAsia="ru-RU"/>
        </w:rPr>
      </w:pPr>
      <w:r w:rsidRPr="00B540B8">
        <w:rPr>
          <w:rFonts w:ascii="Times New Roman" w:eastAsia="Times New Roman" w:hAnsi="Times New Roman" w:cs="Times New Roman"/>
          <w:color w:val="1A1A1A"/>
          <w:sz w:val="28"/>
          <w:szCs w:val="28"/>
          <w:lang w:eastAsia="ru-RU"/>
        </w:rPr>
        <w:t>участвует в экологическом просвещении населения, в том числе распространении экологических знаний об экологической безопасности, информации о состоянии окружающей среды и об использовании природных ресурсов</w:t>
      </w:r>
      <w:r>
        <w:rPr>
          <w:rFonts w:ascii="Times New Roman" w:eastAsia="Times New Roman" w:hAnsi="Times New Roman" w:cs="Times New Roman"/>
          <w:color w:val="1A1A1A"/>
          <w:sz w:val="28"/>
          <w:szCs w:val="28"/>
          <w:lang w:eastAsia="ru-RU"/>
        </w:rPr>
        <w:t>;</w:t>
      </w:r>
    </w:p>
    <w:p w:rsidR="00E903B4" w:rsidRDefault="00E903B4" w:rsidP="00E903B4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осуществляет, в соответствии с требованиями, предусмотренными законодательством Российской Федерации о контрактной системе в сфере закупок товаров, работ, услуг для обеспечения государственных и муниципальных нужд муниципального района и нормативными правовыми актами Красноярского края, реализацию на территории Таймырского муниципального района полномочий по  </w:t>
      </w:r>
      <w:r w:rsidRPr="003A7168">
        <w:rPr>
          <w:rFonts w:ascii="Times New Roman" w:hAnsi="Times New Roman" w:cs="Times New Roman"/>
          <w:sz w:val="28"/>
          <w:szCs w:val="28"/>
        </w:rPr>
        <w:t xml:space="preserve">организации мероприятий при </w:t>
      </w:r>
      <w:r>
        <w:rPr>
          <w:rFonts w:ascii="Times New Roman" w:hAnsi="Times New Roman" w:cs="Times New Roman"/>
          <w:sz w:val="28"/>
          <w:szCs w:val="28"/>
        </w:rPr>
        <w:t xml:space="preserve">осуществлении деятельности по </w:t>
      </w:r>
      <w:r w:rsidRPr="005840D4">
        <w:rPr>
          <w:rFonts w:ascii="Times New Roman" w:hAnsi="Times New Roman" w:cs="Times New Roman"/>
          <w:sz w:val="28"/>
          <w:szCs w:val="28"/>
        </w:rPr>
        <w:t>обращению</w:t>
      </w:r>
      <w:r>
        <w:rPr>
          <w:rFonts w:ascii="Times New Roman" w:hAnsi="Times New Roman" w:cs="Times New Roman"/>
          <w:sz w:val="28"/>
          <w:szCs w:val="28"/>
        </w:rPr>
        <w:t xml:space="preserve"> с животными без владельцев; </w:t>
      </w:r>
    </w:p>
    <w:p w:rsidR="00E903B4" w:rsidRDefault="00E903B4" w:rsidP="00E903B4">
      <w:pPr>
        <w:spacing w:after="0" w:line="240" w:lineRule="auto"/>
        <w:ind w:firstLine="709"/>
        <w:jc w:val="both"/>
        <w:rPr>
          <w:rFonts w:ascii="Times New Roman" w:hAnsi="Times New Roman" w:cs="Times New Roman"/>
          <w:bCs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осуществляет, в соответствии с требованиями, предусмотренными законодательством Российской Федерации об охоте и сохранении охотничьих ресурсов, о рыболовстве и </w:t>
      </w:r>
      <w:r w:rsidRPr="003A7168">
        <w:rPr>
          <w:rFonts w:ascii="Times New Roman" w:hAnsi="Times New Roman" w:cs="Times New Roman"/>
          <w:sz w:val="28"/>
          <w:szCs w:val="28"/>
        </w:rPr>
        <w:t>сохранении водных биоресурсов,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3A7168">
        <w:rPr>
          <w:rFonts w:ascii="Times New Roman" w:hAnsi="Times New Roman" w:cs="Times New Roman"/>
          <w:sz w:val="28"/>
          <w:szCs w:val="28"/>
        </w:rPr>
        <w:t xml:space="preserve">нормативными правовыми актами Красноярского края, </w:t>
      </w:r>
      <w:r>
        <w:rPr>
          <w:rFonts w:ascii="Times New Roman" w:hAnsi="Times New Roman" w:cs="Times New Roman"/>
          <w:sz w:val="28"/>
          <w:szCs w:val="28"/>
        </w:rPr>
        <w:t xml:space="preserve">реализацию на территории Таймырского муниципального района полномочий </w:t>
      </w:r>
      <w:r w:rsidRPr="003A7168">
        <w:rPr>
          <w:rFonts w:ascii="Times New Roman" w:hAnsi="Times New Roman" w:cs="Times New Roman"/>
          <w:bCs/>
          <w:sz w:val="28"/>
          <w:szCs w:val="28"/>
        </w:rPr>
        <w:t>в области использования объектов животного мира, в том числе охотничьих ресурсов, а также водных биологических ресурсов</w:t>
      </w:r>
      <w:r>
        <w:rPr>
          <w:rFonts w:ascii="Times New Roman" w:hAnsi="Times New Roman" w:cs="Times New Roman"/>
          <w:bCs/>
          <w:sz w:val="28"/>
          <w:szCs w:val="28"/>
        </w:rPr>
        <w:t>;</w:t>
      </w:r>
    </w:p>
    <w:p w:rsidR="00E903B4" w:rsidRPr="00B540B8" w:rsidRDefault="00E903B4" w:rsidP="00E903B4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B540B8">
        <w:rPr>
          <w:rFonts w:ascii="Times New Roman" w:hAnsi="Times New Roman" w:cs="Times New Roman"/>
          <w:sz w:val="28"/>
          <w:szCs w:val="28"/>
        </w:rPr>
        <w:t xml:space="preserve">разрабатывает проекты муниципальных правовых актов </w:t>
      </w:r>
      <w:r>
        <w:rPr>
          <w:rFonts w:ascii="Times New Roman" w:hAnsi="Times New Roman" w:cs="Times New Roman"/>
          <w:sz w:val="28"/>
          <w:szCs w:val="28"/>
        </w:rPr>
        <w:t>п</w:t>
      </w:r>
      <w:r w:rsidRPr="00B540B8">
        <w:rPr>
          <w:rFonts w:ascii="Times New Roman" w:hAnsi="Times New Roman" w:cs="Times New Roman"/>
          <w:sz w:val="28"/>
          <w:szCs w:val="28"/>
        </w:rPr>
        <w:t xml:space="preserve">о вопросам, находящимся в компетенции, в том числе по вопросам </w:t>
      </w:r>
      <w:r>
        <w:rPr>
          <w:rFonts w:ascii="Times New Roman" w:hAnsi="Times New Roman" w:cs="Times New Roman"/>
          <w:sz w:val="28"/>
          <w:szCs w:val="28"/>
        </w:rPr>
        <w:t xml:space="preserve">реализации переданных </w:t>
      </w:r>
      <w:r w:rsidRPr="00B540B8">
        <w:rPr>
          <w:rFonts w:ascii="Times New Roman" w:hAnsi="Times New Roman" w:cs="Times New Roman"/>
          <w:sz w:val="28"/>
          <w:szCs w:val="28"/>
        </w:rPr>
        <w:t xml:space="preserve"> государственных полномочий;</w:t>
      </w:r>
    </w:p>
    <w:p w:rsidR="00E903B4" w:rsidRPr="00B540B8" w:rsidRDefault="00E903B4" w:rsidP="00E903B4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в</w:t>
      </w:r>
      <w:r w:rsidRPr="00B540B8">
        <w:rPr>
          <w:rFonts w:ascii="Times New Roman" w:hAnsi="Times New Roman" w:cs="Times New Roman"/>
          <w:sz w:val="28"/>
          <w:szCs w:val="28"/>
        </w:rPr>
        <w:t>ыполн</w:t>
      </w:r>
      <w:r>
        <w:rPr>
          <w:rFonts w:ascii="Times New Roman" w:hAnsi="Times New Roman" w:cs="Times New Roman"/>
          <w:sz w:val="28"/>
          <w:szCs w:val="28"/>
        </w:rPr>
        <w:t xml:space="preserve">яет </w:t>
      </w:r>
      <w:r w:rsidRPr="00B540B8">
        <w:rPr>
          <w:rFonts w:ascii="Times New Roman" w:hAnsi="Times New Roman" w:cs="Times New Roman"/>
          <w:sz w:val="28"/>
          <w:szCs w:val="28"/>
        </w:rPr>
        <w:t>ины</w:t>
      </w:r>
      <w:r>
        <w:rPr>
          <w:rFonts w:ascii="Times New Roman" w:hAnsi="Times New Roman" w:cs="Times New Roman"/>
          <w:sz w:val="28"/>
          <w:szCs w:val="28"/>
        </w:rPr>
        <w:t>е</w:t>
      </w:r>
      <w:r w:rsidRPr="00B540B8">
        <w:rPr>
          <w:rFonts w:ascii="Times New Roman" w:hAnsi="Times New Roman" w:cs="Times New Roman"/>
          <w:sz w:val="28"/>
          <w:szCs w:val="28"/>
        </w:rPr>
        <w:t xml:space="preserve"> функци</w:t>
      </w:r>
      <w:r>
        <w:rPr>
          <w:rFonts w:ascii="Times New Roman" w:hAnsi="Times New Roman" w:cs="Times New Roman"/>
          <w:sz w:val="28"/>
          <w:szCs w:val="28"/>
        </w:rPr>
        <w:t>и,</w:t>
      </w:r>
      <w:r w:rsidRPr="00B540B8">
        <w:rPr>
          <w:rFonts w:ascii="Times New Roman" w:hAnsi="Times New Roman" w:cs="Times New Roman"/>
          <w:sz w:val="28"/>
          <w:szCs w:val="28"/>
        </w:rPr>
        <w:t xml:space="preserve"> в соответствии с </w:t>
      </w:r>
      <w:r>
        <w:rPr>
          <w:rFonts w:ascii="Times New Roman" w:hAnsi="Times New Roman" w:cs="Times New Roman"/>
          <w:sz w:val="28"/>
          <w:szCs w:val="28"/>
        </w:rPr>
        <w:t>действующим законодательством и муниципальными правовыми актами Таймырского муниципального района</w:t>
      </w:r>
      <w:r w:rsidRPr="00B540B8">
        <w:rPr>
          <w:rFonts w:ascii="Times New Roman" w:hAnsi="Times New Roman" w:cs="Times New Roman"/>
          <w:sz w:val="28"/>
          <w:szCs w:val="28"/>
        </w:rPr>
        <w:t>.</w:t>
      </w:r>
    </w:p>
    <w:p w:rsidR="00E903B4" w:rsidRPr="00B07471" w:rsidRDefault="00E903B4" w:rsidP="00E903B4">
      <w:pPr>
        <w:widowControl w:val="0"/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color w:val="212121"/>
          <w:sz w:val="28"/>
          <w:szCs w:val="28"/>
          <w:lang w:eastAsia="ru-RU"/>
        </w:rPr>
      </w:pPr>
    </w:p>
    <w:p w:rsidR="00E903B4" w:rsidRPr="000D0B34" w:rsidRDefault="00E903B4" w:rsidP="00E903B4">
      <w:pPr>
        <w:shd w:val="clear" w:color="auto" w:fill="FFFFFF"/>
        <w:tabs>
          <w:tab w:val="left" w:pos="4035"/>
        </w:tabs>
        <w:spacing w:after="0" w:line="240" w:lineRule="auto"/>
        <w:jc w:val="center"/>
        <w:rPr>
          <w:rFonts w:ascii="Times New Roman" w:eastAsia="Times New Roman" w:hAnsi="Times New Roman" w:cs="Times New Roman"/>
          <w:b/>
          <w:color w:val="212121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/>
          <w:color w:val="212121"/>
          <w:sz w:val="28"/>
          <w:szCs w:val="28"/>
          <w:lang w:eastAsia="ru-RU"/>
        </w:rPr>
        <w:t xml:space="preserve">2. </w:t>
      </w:r>
      <w:r w:rsidRPr="000D0B34">
        <w:rPr>
          <w:rFonts w:ascii="Times New Roman" w:eastAsia="Times New Roman" w:hAnsi="Times New Roman" w:cs="Times New Roman"/>
          <w:b/>
          <w:color w:val="212121"/>
          <w:sz w:val="28"/>
          <w:szCs w:val="28"/>
          <w:lang w:eastAsia="ru-RU"/>
        </w:rPr>
        <w:t>Права Управления</w:t>
      </w:r>
    </w:p>
    <w:p w:rsidR="00E903B4" w:rsidRDefault="00E903B4" w:rsidP="00E903B4">
      <w:pPr>
        <w:shd w:val="clear" w:color="auto" w:fill="FFFFFF"/>
        <w:spacing w:after="0" w:line="240" w:lineRule="auto"/>
        <w:ind w:firstLine="851"/>
        <w:jc w:val="both"/>
        <w:rPr>
          <w:rFonts w:ascii="Times New Roman" w:eastAsia="Times New Roman" w:hAnsi="Times New Roman" w:cs="Times New Roman"/>
          <w:color w:val="212121"/>
          <w:sz w:val="28"/>
          <w:szCs w:val="28"/>
          <w:lang w:eastAsia="ru-RU"/>
        </w:rPr>
      </w:pPr>
    </w:p>
    <w:p w:rsidR="00E903B4" w:rsidRDefault="00E903B4" w:rsidP="00E903B4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212121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212121"/>
          <w:sz w:val="28"/>
          <w:szCs w:val="28"/>
          <w:lang w:eastAsia="ru-RU"/>
        </w:rPr>
        <w:t xml:space="preserve">12. </w:t>
      </w:r>
      <w:r w:rsidRPr="00E12240">
        <w:rPr>
          <w:rFonts w:ascii="Times New Roman" w:eastAsia="Times New Roman" w:hAnsi="Times New Roman" w:cs="Times New Roman"/>
          <w:color w:val="212121"/>
          <w:sz w:val="28"/>
          <w:szCs w:val="28"/>
          <w:lang w:eastAsia="ru-RU"/>
        </w:rPr>
        <w:t>В целях реализации своих задач и функций Управление имеет право:</w:t>
      </w:r>
    </w:p>
    <w:p w:rsidR="00E903B4" w:rsidRDefault="00E903B4" w:rsidP="00E903B4">
      <w:pPr>
        <w:shd w:val="clear" w:color="auto" w:fill="FFFFFF"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color w:val="212121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212121"/>
          <w:sz w:val="28"/>
          <w:szCs w:val="28"/>
          <w:lang w:eastAsia="ru-RU"/>
        </w:rPr>
        <w:t>в</w:t>
      </w:r>
      <w:r w:rsidRPr="00E12240">
        <w:rPr>
          <w:rFonts w:ascii="Times New Roman" w:eastAsia="Times New Roman" w:hAnsi="Times New Roman" w:cs="Times New Roman"/>
          <w:color w:val="212121"/>
          <w:sz w:val="28"/>
          <w:szCs w:val="28"/>
          <w:lang w:eastAsia="ru-RU"/>
        </w:rPr>
        <w:t>заимодействовать с органами государственной власти, органами местного самоуправления, а также с организациями, независимо от их организационно-правовых форм и форм собственности, в том числе направлять им, запрашивать и получать от них в установленном порядке необходимую информацию, справочные, аналитические, статистические и иные материалы по вопросам, входящим в компетенцию Управления</w:t>
      </w:r>
      <w:r>
        <w:rPr>
          <w:rFonts w:ascii="Times New Roman" w:eastAsia="Times New Roman" w:hAnsi="Times New Roman" w:cs="Times New Roman"/>
          <w:color w:val="212121"/>
          <w:sz w:val="28"/>
          <w:szCs w:val="28"/>
          <w:lang w:eastAsia="ru-RU"/>
        </w:rPr>
        <w:t>;</w:t>
      </w:r>
    </w:p>
    <w:p w:rsidR="00E903B4" w:rsidRDefault="00E903B4" w:rsidP="00E903B4">
      <w:pPr>
        <w:shd w:val="clear" w:color="auto" w:fill="FFFFFF"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color w:val="212121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212121"/>
          <w:sz w:val="28"/>
          <w:szCs w:val="28"/>
          <w:lang w:eastAsia="ru-RU"/>
        </w:rPr>
        <w:t xml:space="preserve">подготавливать проекты </w:t>
      </w:r>
      <w:r w:rsidRPr="00E12240">
        <w:rPr>
          <w:rFonts w:ascii="Times New Roman" w:eastAsia="Times New Roman" w:hAnsi="Times New Roman" w:cs="Times New Roman"/>
          <w:color w:val="212121"/>
          <w:sz w:val="28"/>
          <w:szCs w:val="28"/>
          <w:lang w:eastAsia="ru-RU"/>
        </w:rPr>
        <w:t>договор</w:t>
      </w:r>
      <w:r>
        <w:rPr>
          <w:rFonts w:ascii="Times New Roman" w:eastAsia="Times New Roman" w:hAnsi="Times New Roman" w:cs="Times New Roman"/>
          <w:color w:val="212121"/>
          <w:sz w:val="28"/>
          <w:szCs w:val="28"/>
          <w:lang w:eastAsia="ru-RU"/>
        </w:rPr>
        <w:t>ов</w:t>
      </w:r>
      <w:r w:rsidRPr="00E12240">
        <w:rPr>
          <w:rFonts w:ascii="Times New Roman" w:eastAsia="Times New Roman" w:hAnsi="Times New Roman" w:cs="Times New Roman"/>
          <w:color w:val="212121"/>
          <w:sz w:val="28"/>
          <w:szCs w:val="28"/>
          <w:lang w:eastAsia="ru-RU"/>
        </w:rPr>
        <w:t>, соглашени</w:t>
      </w:r>
      <w:r>
        <w:rPr>
          <w:rFonts w:ascii="Times New Roman" w:eastAsia="Times New Roman" w:hAnsi="Times New Roman" w:cs="Times New Roman"/>
          <w:color w:val="212121"/>
          <w:sz w:val="28"/>
          <w:szCs w:val="28"/>
          <w:lang w:eastAsia="ru-RU"/>
        </w:rPr>
        <w:t>й</w:t>
      </w:r>
      <w:r w:rsidRPr="00E12240">
        <w:rPr>
          <w:rFonts w:ascii="Times New Roman" w:eastAsia="Times New Roman" w:hAnsi="Times New Roman" w:cs="Times New Roman"/>
          <w:color w:val="212121"/>
          <w:sz w:val="28"/>
          <w:szCs w:val="28"/>
          <w:lang w:eastAsia="ru-RU"/>
        </w:rPr>
        <w:t xml:space="preserve"> с юридическими и физическими лицами</w:t>
      </w:r>
      <w:r>
        <w:rPr>
          <w:rFonts w:ascii="Times New Roman" w:eastAsia="Times New Roman" w:hAnsi="Times New Roman" w:cs="Times New Roman"/>
          <w:color w:val="212121"/>
          <w:sz w:val="28"/>
          <w:szCs w:val="28"/>
          <w:lang w:eastAsia="ru-RU"/>
        </w:rPr>
        <w:t>,</w:t>
      </w:r>
      <w:r w:rsidRPr="00E12240">
        <w:rPr>
          <w:rFonts w:ascii="Times New Roman" w:eastAsia="Times New Roman" w:hAnsi="Times New Roman" w:cs="Times New Roman"/>
          <w:color w:val="212121"/>
          <w:sz w:val="28"/>
          <w:szCs w:val="28"/>
          <w:lang w:eastAsia="ru-RU"/>
        </w:rPr>
        <w:t xml:space="preserve"> в целях </w:t>
      </w:r>
      <w:r>
        <w:rPr>
          <w:rFonts w:ascii="Times New Roman" w:eastAsia="Times New Roman" w:hAnsi="Times New Roman" w:cs="Times New Roman"/>
          <w:color w:val="212121"/>
          <w:sz w:val="28"/>
          <w:szCs w:val="28"/>
          <w:lang w:eastAsia="ru-RU"/>
        </w:rPr>
        <w:t xml:space="preserve">организации охраны окружающей среды; </w:t>
      </w:r>
    </w:p>
    <w:p w:rsidR="00E903B4" w:rsidRDefault="00E903B4" w:rsidP="00E903B4">
      <w:pPr>
        <w:shd w:val="clear" w:color="auto" w:fill="FFFFFF"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color w:val="212121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212121"/>
          <w:sz w:val="28"/>
          <w:szCs w:val="28"/>
          <w:lang w:eastAsia="ru-RU"/>
        </w:rPr>
        <w:t>в</w:t>
      </w:r>
      <w:r w:rsidRPr="00E12240">
        <w:rPr>
          <w:rFonts w:ascii="Times New Roman" w:eastAsia="Times New Roman" w:hAnsi="Times New Roman" w:cs="Times New Roman"/>
          <w:color w:val="212121"/>
          <w:sz w:val="28"/>
          <w:szCs w:val="28"/>
          <w:lang w:eastAsia="ru-RU"/>
        </w:rPr>
        <w:t xml:space="preserve"> пределах своей компетенции </w:t>
      </w:r>
      <w:r>
        <w:rPr>
          <w:rFonts w:ascii="Times New Roman" w:eastAsia="Times New Roman" w:hAnsi="Times New Roman" w:cs="Times New Roman"/>
          <w:color w:val="212121"/>
          <w:sz w:val="28"/>
          <w:szCs w:val="28"/>
          <w:lang w:eastAsia="ru-RU"/>
        </w:rPr>
        <w:t xml:space="preserve">представлять интересы Администрации муниципального района </w:t>
      </w:r>
      <w:r w:rsidRPr="00E12240">
        <w:rPr>
          <w:rFonts w:ascii="Times New Roman" w:eastAsia="Times New Roman" w:hAnsi="Times New Roman" w:cs="Times New Roman"/>
          <w:color w:val="212121"/>
          <w:sz w:val="28"/>
          <w:szCs w:val="28"/>
          <w:lang w:eastAsia="ru-RU"/>
        </w:rPr>
        <w:t>в судебных органах</w:t>
      </w:r>
      <w:r>
        <w:rPr>
          <w:rFonts w:ascii="Times New Roman" w:eastAsia="Times New Roman" w:hAnsi="Times New Roman" w:cs="Times New Roman"/>
          <w:color w:val="212121"/>
          <w:sz w:val="28"/>
          <w:szCs w:val="28"/>
          <w:lang w:eastAsia="ru-RU"/>
        </w:rPr>
        <w:t>;</w:t>
      </w:r>
    </w:p>
    <w:p w:rsidR="00E903B4" w:rsidRDefault="00E903B4" w:rsidP="00E903B4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привлекать в установленном порядке для решения вопросов, отнесенных к сфере деятельности Управления, научные и иные организации, ученых и специалистов;</w:t>
      </w:r>
      <w:r w:rsidRPr="00EF0BAB">
        <w:rPr>
          <w:rFonts w:ascii="Times New Roman" w:hAnsi="Times New Roman" w:cs="Times New Roman"/>
          <w:sz w:val="28"/>
          <w:szCs w:val="28"/>
        </w:rPr>
        <w:t xml:space="preserve"> </w:t>
      </w:r>
    </w:p>
    <w:p w:rsidR="00E903B4" w:rsidRDefault="00E903B4" w:rsidP="00E903B4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давать юридическим и физическим лицам разъяснения по вопросам, отнесенным к компетенции Управления. </w:t>
      </w:r>
    </w:p>
    <w:p w:rsidR="00E903B4" w:rsidRDefault="00E903B4" w:rsidP="00E903B4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13. Управление осуществляет иные права в соответствии с действующим законодательством и муниципальными правовыми актами Таймырского муниципального района, соответствующие задачам и функциям Управления.</w:t>
      </w:r>
    </w:p>
    <w:p w:rsidR="00E903B4" w:rsidRDefault="00E903B4" w:rsidP="00E903B4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</w:p>
    <w:p w:rsidR="00E903B4" w:rsidRPr="000D0B34" w:rsidRDefault="00E903B4" w:rsidP="00E903B4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b/>
          <w:color w:val="212121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/>
          <w:color w:val="212121"/>
          <w:sz w:val="28"/>
          <w:szCs w:val="28"/>
          <w:lang w:eastAsia="ru-RU"/>
        </w:rPr>
        <w:t xml:space="preserve">3. </w:t>
      </w:r>
      <w:r w:rsidRPr="000D0B34">
        <w:rPr>
          <w:rFonts w:ascii="Times New Roman" w:eastAsia="Times New Roman" w:hAnsi="Times New Roman" w:cs="Times New Roman"/>
          <w:b/>
          <w:color w:val="212121"/>
          <w:sz w:val="28"/>
          <w:szCs w:val="28"/>
          <w:lang w:eastAsia="ru-RU"/>
        </w:rPr>
        <w:t>Ответственность Управления</w:t>
      </w:r>
    </w:p>
    <w:p w:rsidR="00E903B4" w:rsidRPr="000D0B34" w:rsidRDefault="00E903B4" w:rsidP="00E903B4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b/>
          <w:color w:val="212121"/>
          <w:sz w:val="28"/>
          <w:szCs w:val="28"/>
          <w:lang w:eastAsia="ru-RU"/>
        </w:rPr>
      </w:pPr>
    </w:p>
    <w:p w:rsidR="00E903B4" w:rsidRDefault="00E903B4" w:rsidP="00E903B4">
      <w:pPr>
        <w:shd w:val="clear" w:color="auto" w:fill="FFFFFF"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color w:val="212121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212121"/>
          <w:sz w:val="28"/>
          <w:szCs w:val="28"/>
          <w:lang w:eastAsia="ru-RU"/>
        </w:rPr>
        <w:t xml:space="preserve">14. </w:t>
      </w:r>
      <w:r w:rsidRPr="00E12240">
        <w:rPr>
          <w:rFonts w:ascii="Times New Roman" w:eastAsia="Times New Roman" w:hAnsi="Times New Roman" w:cs="Times New Roman"/>
          <w:color w:val="212121"/>
          <w:sz w:val="28"/>
          <w:szCs w:val="28"/>
          <w:lang w:eastAsia="ru-RU"/>
        </w:rPr>
        <w:t>Управление несёт ответственность в соответствии с действующим законодательством:</w:t>
      </w:r>
    </w:p>
    <w:p w:rsidR="00E903B4" w:rsidRDefault="00E903B4" w:rsidP="00E903B4">
      <w:pPr>
        <w:shd w:val="clear" w:color="auto" w:fill="FFFFFF"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color w:val="212121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212121"/>
          <w:sz w:val="28"/>
          <w:szCs w:val="28"/>
          <w:lang w:eastAsia="ru-RU"/>
        </w:rPr>
        <w:t>з</w:t>
      </w:r>
      <w:r w:rsidRPr="00E12240">
        <w:rPr>
          <w:rFonts w:ascii="Times New Roman" w:eastAsia="Times New Roman" w:hAnsi="Times New Roman" w:cs="Times New Roman"/>
          <w:color w:val="212121"/>
          <w:sz w:val="28"/>
          <w:szCs w:val="28"/>
          <w:lang w:eastAsia="ru-RU"/>
        </w:rPr>
        <w:t>а неисполнение или ненадлежащее исполнение возложенных на него обязанностей</w:t>
      </w:r>
      <w:r>
        <w:rPr>
          <w:rFonts w:ascii="Times New Roman" w:eastAsia="Times New Roman" w:hAnsi="Times New Roman" w:cs="Times New Roman"/>
          <w:color w:val="212121"/>
          <w:sz w:val="28"/>
          <w:szCs w:val="28"/>
          <w:lang w:eastAsia="ru-RU"/>
        </w:rPr>
        <w:t>;</w:t>
      </w:r>
      <w:r w:rsidRPr="00E12240">
        <w:rPr>
          <w:rFonts w:ascii="Times New Roman" w:eastAsia="Times New Roman" w:hAnsi="Times New Roman" w:cs="Times New Roman"/>
          <w:color w:val="212121"/>
          <w:sz w:val="28"/>
          <w:szCs w:val="28"/>
          <w:lang w:eastAsia="ru-RU"/>
        </w:rPr>
        <w:t xml:space="preserve"> </w:t>
      </w:r>
    </w:p>
    <w:p w:rsidR="00E903B4" w:rsidRDefault="00E903B4" w:rsidP="00E903B4">
      <w:pPr>
        <w:shd w:val="clear" w:color="auto" w:fill="FFFFFF"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color w:val="212121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212121"/>
          <w:sz w:val="28"/>
          <w:szCs w:val="28"/>
          <w:lang w:eastAsia="ru-RU"/>
        </w:rPr>
        <w:t>з</w:t>
      </w:r>
      <w:r w:rsidRPr="00E12240">
        <w:rPr>
          <w:rFonts w:ascii="Times New Roman" w:eastAsia="Times New Roman" w:hAnsi="Times New Roman" w:cs="Times New Roman"/>
          <w:color w:val="212121"/>
          <w:sz w:val="28"/>
          <w:szCs w:val="28"/>
          <w:lang w:eastAsia="ru-RU"/>
        </w:rPr>
        <w:t>а целевое использование бюджетных средств</w:t>
      </w:r>
      <w:r>
        <w:rPr>
          <w:rFonts w:ascii="Times New Roman" w:eastAsia="Times New Roman" w:hAnsi="Times New Roman" w:cs="Times New Roman"/>
          <w:color w:val="212121"/>
          <w:sz w:val="28"/>
          <w:szCs w:val="28"/>
          <w:lang w:eastAsia="ru-RU"/>
        </w:rPr>
        <w:t>.</w:t>
      </w:r>
    </w:p>
    <w:p w:rsidR="00E903B4" w:rsidRPr="000D0B34" w:rsidRDefault="00E903B4" w:rsidP="00E903B4">
      <w:pPr>
        <w:shd w:val="clear" w:color="auto" w:fill="FFFFFF"/>
        <w:spacing w:after="0" w:line="240" w:lineRule="auto"/>
        <w:ind w:firstLine="708"/>
        <w:jc w:val="center"/>
        <w:rPr>
          <w:rFonts w:ascii="Times New Roman" w:eastAsia="Times New Roman" w:hAnsi="Times New Roman" w:cs="Times New Roman"/>
          <w:b/>
          <w:color w:val="212121"/>
          <w:sz w:val="28"/>
          <w:szCs w:val="28"/>
          <w:lang w:eastAsia="ru-RU"/>
        </w:rPr>
      </w:pPr>
      <w:r w:rsidRPr="00E12240">
        <w:rPr>
          <w:rFonts w:ascii="Times New Roman" w:eastAsia="Times New Roman" w:hAnsi="Times New Roman" w:cs="Times New Roman"/>
          <w:color w:val="212121"/>
          <w:sz w:val="28"/>
          <w:szCs w:val="28"/>
          <w:lang w:eastAsia="ru-RU"/>
        </w:rPr>
        <w:br/>
      </w:r>
      <w:r w:rsidRPr="000D0B34">
        <w:rPr>
          <w:rFonts w:ascii="Times New Roman" w:eastAsia="Times New Roman" w:hAnsi="Times New Roman" w:cs="Times New Roman"/>
          <w:b/>
          <w:color w:val="212121"/>
          <w:sz w:val="28"/>
          <w:szCs w:val="28"/>
          <w:lang w:eastAsia="ru-RU"/>
        </w:rPr>
        <w:t xml:space="preserve"> </w:t>
      </w:r>
      <w:r>
        <w:rPr>
          <w:rFonts w:ascii="Times New Roman" w:eastAsia="Times New Roman" w:hAnsi="Times New Roman" w:cs="Times New Roman"/>
          <w:b/>
          <w:color w:val="212121"/>
          <w:sz w:val="28"/>
          <w:szCs w:val="28"/>
          <w:lang w:eastAsia="ru-RU"/>
        </w:rPr>
        <w:t xml:space="preserve">4. </w:t>
      </w:r>
      <w:r w:rsidRPr="000D0B34">
        <w:rPr>
          <w:rFonts w:ascii="Times New Roman" w:eastAsia="Times New Roman" w:hAnsi="Times New Roman" w:cs="Times New Roman"/>
          <w:b/>
          <w:color w:val="212121"/>
          <w:sz w:val="28"/>
          <w:szCs w:val="28"/>
          <w:lang w:eastAsia="ru-RU"/>
        </w:rPr>
        <w:t>Организация деятельности Управления</w:t>
      </w:r>
    </w:p>
    <w:p w:rsidR="00E903B4" w:rsidRDefault="00E903B4" w:rsidP="00E903B4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E903B4" w:rsidRDefault="00E903B4" w:rsidP="00E903B4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15. Управление:</w:t>
      </w:r>
    </w:p>
    <w:p w:rsidR="00E903B4" w:rsidRDefault="00E903B4" w:rsidP="00E903B4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является главным распорядителем </w:t>
      </w:r>
      <w:r w:rsidRPr="00777A01">
        <w:rPr>
          <w:rFonts w:ascii="Times New Roman" w:hAnsi="Times New Roman" w:cs="Times New Roman"/>
          <w:sz w:val="28"/>
          <w:szCs w:val="28"/>
        </w:rPr>
        <w:t xml:space="preserve">средств бюджета Таймырского муниципального района, предусмотренных на реализацию </w:t>
      </w:r>
      <w:r>
        <w:rPr>
          <w:rFonts w:ascii="Times New Roman" w:hAnsi="Times New Roman" w:cs="Times New Roman"/>
          <w:sz w:val="28"/>
          <w:szCs w:val="28"/>
        </w:rPr>
        <w:t>функций по решению вопросов местного значения и</w:t>
      </w:r>
      <w:r w:rsidRPr="00777A01">
        <w:rPr>
          <w:rFonts w:ascii="Times New Roman" w:hAnsi="Times New Roman" w:cs="Times New Roman"/>
          <w:sz w:val="28"/>
          <w:szCs w:val="28"/>
        </w:rPr>
        <w:t xml:space="preserve"> субвенций на осуществление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777A01">
        <w:rPr>
          <w:rFonts w:ascii="Times New Roman" w:hAnsi="Times New Roman" w:cs="Times New Roman"/>
          <w:sz w:val="28"/>
          <w:szCs w:val="28"/>
        </w:rPr>
        <w:t xml:space="preserve">государственных полномочий </w:t>
      </w:r>
      <w:r>
        <w:rPr>
          <w:rFonts w:ascii="Times New Roman" w:hAnsi="Times New Roman" w:cs="Times New Roman"/>
          <w:sz w:val="28"/>
          <w:szCs w:val="28"/>
        </w:rPr>
        <w:t xml:space="preserve">в </w:t>
      </w:r>
      <w:r w:rsidRPr="00777A01">
        <w:rPr>
          <w:rFonts w:ascii="Times New Roman" w:hAnsi="Times New Roman" w:cs="Times New Roman"/>
          <w:sz w:val="28"/>
          <w:szCs w:val="28"/>
        </w:rPr>
        <w:t>сфере охраны окружающей среды, в области использования объектов животного мира и организации мероприятий при осуществлении деятельности по обращению с животными без владельцев</w:t>
      </w:r>
      <w:r>
        <w:rPr>
          <w:rFonts w:ascii="Times New Roman" w:hAnsi="Times New Roman" w:cs="Times New Roman"/>
          <w:sz w:val="28"/>
          <w:szCs w:val="28"/>
        </w:rPr>
        <w:t>;</w:t>
      </w:r>
    </w:p>
    <w:p w:rsidR="00E903B4" w:rsidRDefault="00E903B4" w:rsidP="00E903B4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777A01">
        <w:rPr>
          <w:rFonts w:ascii="Times New Roman" w:hAnsi="Times New Roman" w:cs="Times New Roman"/>
          <w:sz w:val="28"/>
          <w:szCs w:val="28"/>
        </w:rPr>
        <w:t xml:space="preserve">обеспечивает результативность, целевой характер использования предусмотренных </w:t>
      </w:r>
      <w:r>
        <w:rPr>
          <w:rFonts w:ascii="Times New Roman" w:hAnsi="Times New Roman" w:cs="Times New Roman"/>
          <w:sz w:val="28"/>
          <w:szCs w:val="28"/>
        </w:rPr>
        <w:t xml:space="preserve">Управлению </w:t>
      </w:r>
      <w:r w:rsidRPr="00777A01">
        <w:rPr>
          <w:rFonts w:ascii="Times New Roman" w:hAnsi="Times New Roman" w:cs="Times New Roman"/>
          <w:sz w:val="28"/>
          <w:szCs w:val="28"/>
        </w:rPr>
        <w:t>бюджетных ассигнований</w:t>
      </w:r>
      <w:r>
        <w:rPr>
          <w:rFonts w:ascii="Times New Roman" w:hAnsi="Times New Roman" w:cs="Times New Roman"/>
          <w:sz w:val="28"/>
          <w:szCs w:val="28"/>
        </w:rPr>
        <w:t>.</w:t>
      </w:r>
    </w:p>
    <w:p w:rsidR="00E903B4" w:rsidRDefault="00E903B4" w:rsidP="00E903B4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16. Управление в своей деятельности подотчетно и подконтрольно Главе Таймырского муниципального района. </w:t>
      </w:r>
    </w:p>
    <w:p w:rsidR="00E903B4" w:rsidRDefault="00E903B4" w:rsidP="00E903B4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17. </w:t>
      </w:r>
      <w:r w:rsidRPr="00B230C0">
        <w:rPr>
          <w:rFonts w:ascii="Times New Roman" w:hAnsi="Times New Roman" w:cs="Times New Roman"/>
          <w:sz w:val="28"/>
          <w:szCs w:val="28"/>
        </w:rPr>
        <w:t>Структура</w:t>
      </w:r>
      <w:r>
        <w:rPr>
          <w:rFonts w:ascii="Times New Roman" w:hAnsi="Times New Roman" w:cs="Times New Roman"/>
          <w:sz w:val="28"/>
          <w:szCs w:val="28"/>
        </w:rPr>
        <w:t xml:space="preserve">, </w:t>
      </w:r>
      <w:r w:rsidRPr="00B230C0">
        <w:rPr>
          <w:rFonts w:ascii="Times New Roman" w:hAnsi="Times New Roman" w:cs="Times New Roman"/>
          <w:sz w:val="28"/>
          <w:szCs w:val="28"/>
        </w:rPr>
        <w:t xml:space="preserve">штатное расписание </w:t>
      </w:r>
      <w:r>
        <w:rPr>
          <w:rFonts w:ascii="Times New Roman" w:hAnsi="Times New Roman" w:cs="Times New Roman"/>
          <w:sz w:val="28"/>
          <w:szCs w:val="28"/>
        </w:rPr>
        <w:t>У</w:t>
      </w:r>
      <w:r w:rsidRPr="00B230C0">
        <w:rPr>
          <w:rFonts w:ascii="Times New Roman" w:hAnsi="Times New Roman" w:cs="Times New Roman"/>
          <w:sz w:val="28"/>
          <w:szCs w:val="28"/>
        </w:rPr>
        <w:t>правления</w:t>
      </w:r>
      <w:r>
        <w:rPr>
          <w:rFonts w:ascii="Times New Roman" w:hAnsi="Times New Roman" w:cs="Times New Roman"/>
          <w:sz w:val="28"/>
          <w:szCs w:val="28"/>
        </w:rPr>
        <w:t xml:space="preserve">, штатная численность сотрудников Управления </w:t>
      </w:r>
      <w:r w:rsidRPr="00B230C0">
        <w:rPr>
          <w:rFonts w:ascii="Times New Roman" w:hAnsi="Times New Roman" w:cs="Times New Roman"/>
          <w:sz w:val="28"/>
          <w:szCs w:val="28"/>
        </w:rPr>
        <w:t xml:space="preserve">утверждаются Главой </w:t>
      </w:r>
      <w:r>
        <w:rPr>
          <w:rFonts w:ascii="Times New Roman" w:hAnsi="Times New Roman" w:cs="Times New Roman"/>
          <w:sz w:val="28"/>
          <w:szCs w:val="28"/>
        </w:rPr>
        <w:t>Таймырского муниципального района.</w:t>
      </w:r>
    </w:p>
    <w:p w:rsidR="00E903B4" w:rsidRDefault="00E903B4" w:rsidP="00E903B4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18. Управление возглавляет начальник, назначаемый на должность и освобождаемый от должности Главой Таймырского муниципального района, в порядке, установленном законодательством о муниципальной службе.</w:t>
      </w:r>
    </w:p>
    <w:p w:rsidR="00E903B4" w:rsidRDefault="00E903B4" w:rsidP="00E903B4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19. Начальник Управления:</w:t>
      </w:r>
    </w:p>
    <w:p w:rsidR="00E903B4" w:rsidRDefault="00E903B4" w:rsidP="00E903B4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подчиняется непосредственно Главе Таймырского муниципального района и функционально заместителю Главы муниципального района, курирующему деятельность Управления;</w:t>
      </w:r>
      <w:r w:rsidRPr="00F9526E">
        <w:rPr>
          <w:rFonts w:ascii="Times New Roman" w:hAnsi="Times New Roman" w:cs="Times New Roman"/>
          <w:sz w:val="28"/>
          <w:szCs w:val="28"/>
        </w:rPr>
        <w:t xml:space="preserve"> </w:t>
      </w:r>
    </w:p>
    <w:p w:rsidR="00E903B4" w:rsidRDefault="00E903B4" w:rsidP="00E903B4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руководит деятельностью Управления и несет персональную ответственность за выполнение возложенных на Управление функций и полномочий;</w:t>
      </w:r>
    </w:p>
    <w:p w:rsidR="00E903B4" w:rsidRDefault="00E903B4" w:rsidP="00E903B4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формирует бюджетную смету Управления</w:t>
      </w:r>
      <w:r w:rsidRPr="002F6AF2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 xml:space="preserve">на соответствующий финансовый год, предоставляет </w:t>
      </w:r>
      <w:r w:rsidRPr="00B230C0">
        <w:rPr>
          <w:rFonts w:ascii="Times New Roman" w:hAnsi="Times New Roman" w:cs="Times New Roman"/>
          <w:sz w:val="28"/>
          <w:szCs w:val="28"/>
        </w:rPr>
        <w:t>Глав</w:t>
      </w:r>
      <w:r>
        <w:rPr>
          <w:rFonts w:ascii="Times New Roman" w:hAnsi="Times New Roman" w:cs="Times New Roman"/>
          <w:sz w:val="28"/>
          <w:szCs w:val="28"/>
        </w:rPr>
        <w:t>е</w:t>
      </w:r>
      <w:r w:rsidRPr="00B230C0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Таймырского муниципального района предложения о с</w:t>
      </w:r>
      <w:r w:rsidRPr="00B230C0">
        <w:rPr>
          <w:rFonts w:ascii="Times New Roman" w:hAnsi="Times New Roman" w:cs="Times New Roman"/>
          <w:sz w:val="28"/>
          <w:szCs w:val="28"/>
        </w:rPr>
        <w:t>труктур</w:t>
      </w:r>
      <w:r>
        <w:rPr>
          <w:rFonts w:ascii="Times New Roman" w:hAnsi="Times New Roman" w:cs="Times New Roman"/>
          <w:sz w:val="28"/>
          <w:szCs w:val="28"/>
        </w:rPr>
        <w:t xml:space="preserve">е и </w:t>
      </w:r>
      <w:r w:rsidRPr="00B230C0">
        <w:rPr>
          <w:rFonts w:ascii="Times New Roman" w:hAnsi="Times New Roman" w:cs="Times New Roman"/>
          <w:sz w:val="28"/>
          <w:szCs w:val="28"/>
        </w:rPr>
        <w:t>штатно</w:t>
      </w:r>
      <w:r>
        <w:rPr>
          <w:rFonts w:ascii="Times New Roman" w:hAnsi="Times New Roman" w:cs="Times New Roman"/>
          <w:sz w:val="28"/>
          <w:szCs w:val="28"/>
        </w:rPr>
        <w:t>м</w:t>
      </w:r>
      <w:r w:rsidRPr="00B230C0">
        <w:rPr>
          <w:rFonts w:ascii="Times New Roman" w:hAnsi="Times New Roman" w:cs="Times New Roman"/>
          <w:sz w:val="28"/>
          <w:szCs w:val="28"/>
        </w:rPr>
        <w:t xml:space="preserve"> расписани</w:t>
      </w:r>
      <w:r>
        <w:rPr>
          <w:rFonts w:ascii="Times New Roman" w:hAnsi="Times New Roman" w:cs="Times New Roman"/>
          <w:sz w:val="28"/>
          <w:szCs w:val="28"/>
        </w:rPr>
        <w:t>и</w:t>
      </w:r>
      <w:r w:rsidRPr="00B230C0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У</w:t>
      </w:r>
      <w:r w:rsidRPr="00B230C0">
        <w:rPr>
          <w:rFonts w:ascii="Times New Roman" w:hAnsi="Times New Roman" w:cs="Times New Roman"/>
          <w:sz w:val="28"/>
          <w:szCs w:val="28"/>
        </w:rPr>
        <w:t>правления</w:t>
      </w:r>
      <w:r>
        <w:rPr>
          <w:rFonts w:ascii="Times New Roman" w:hAnsi="Times New Roman" w:cs="Times New Roman"/>
          <w:sz w:val="28"/>
          <w:szCs w:val="28"/>
        </w:rPr>
        <w:t>, о штатной численности сотрудников и фонде заработной платы Управления;</w:t>
      </w:r>
      <w:r w:rsidRPr="00B230C0">
        <w:rPr>
          <w:rFonts w:ascii="Times New Roman" w:hAnsi="Times New Roman" w:cs="Times New Roman"/>
          <w:sz w:val="28"/>
          <w:szCs w:val="28"/>
        </w:rPr>
        <w:t xml:space="preserve"> </w:t>
      </w:r>
    </w:p>
    <w:p w:rsidR="00E903B4" w:rsidRDefault="00E903B4" w:rsidP="00E903B4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организует работу Управления, в установленном порядке распоряжается имуществом предоставленным Управлению, в том числе денежными средствами, открывает и закрывает счета, подписывает финансовые документы;</w:t>
      </w:r>
    </w:p>
    <w:p w:rsidR="00E903B4" w:rsidRDefault="00E903B4" w:rsidP="00E903B4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осуществляет функции представителя нанимателя (работодателя) для сотрудников Управления, в порядке, установленном действующим законодательством и муниципальными правовыми актами муниципального района;</w:t>
      </w:r>
      <w:r w:rsidRPr="002F6AF2">
        <w:rPr>
          <w:rFonts w:ascii="Times New Roman" w:hAnsi="Times New Roman" w:cs="Times New Roman"/>
          <w:sz w:val="28"/>
          <w:szCs w:val="28"/>
        </w:rPr>
        <w:t xml:space="preserve"> </w:t>
      </w:r>
    </w:p>
    <w:p w:rsidR="00E903B4" w:rsidRDefault="00E903B4" w:rsidP="00E903B4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утверждает положения об отделах, входящих в структуру Управления, должностные инструкции сотрудников Управления;</w:t>
      </w:r>
    </w:p>
    <w:p w:rsidR="00E903B4" w:rsidRDefault="00E903B4" w:rsidP="00E903B4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в пределах своей компетенции подписывает приказы Управления и дает указания, подлежащие обязательному исполнению сотрудниками Управления, контролирует их исполнение;</w:t>
      </w:r>
    </w:p>
    <w:p w:rsidR="00E903B4" w:rsidRDefault="00E903B4" w:rsidP="00E903B4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осуществляет контроль за соблюдением трудовой, финансовой и учетной дисциплины в Управлении;</w:t>
      </w:r>
    </w:p>
    <w:p w:rsidR="00E903B4" w:rsidRPr="00B540B8" w:rsidRDefault="00E903B4" w:rsidP="00E903B4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777A01">
        <w:rPr>
          <w:rFonts w:ascii="Times New Roman" w:hAnsi="Times New Roman" w:cs="Times New Roman"/>
          <w:sz w:val="28"/>
          <w:szCs w:val="28"/>
        </w:rPr>
        <w:t>в соответствии с действующим законодательством осуществляет размещение заказов на поставки товаров, выполнение работ, оказание услуг для муниципальных нужд</w:t>
      </w:r>
      <w:r>
        <w:rPr>
          <w:rFonts w:ascii="Times New Roman" w:hAnsi="Times New Roman" w:cs="Times New Roman"/>
          <w:sz w:val="28"/>
          <w:szCs w:val="28"/>
        </w:rPr>
        <w:t xml:space="preserve"> муниципального района, и</w:t>
      </w:r>
      <w:r w:rsidRPr="00777A01">
        <w:rPr>
          <w:rFonts w:ascii="Times New Roman" w:hAnsi="Times New Roman" w:cs="Times New Roman"/>
          <w:sz w:val="28"/>
          <w:szCs w:val="28"/>
        </w:rPr>
        <w:t xml:space="preserve"> обеспечения деятельности и полномочий Управления;</w:t>
      </w:r>
      <w:r w:rsidRPr="00B540B8">
        <w:rPr>
          <w:rFonts w:ascii="Times New Roman" w:hAnsi="Times New Roman" w:cs="Times New Roman"/>
          <w:sz w:val="28"/>
          <w:szCs w:val="28"/>
        </w:rPr>
        <w:t xml:space="preserve"> </w:t>
      </w:r>
    </w:p>
    <w:p w:rsidR="00E903B4" w:rsidRDefault="00E903B4" w:rsidP="00E903B4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при осуществлении хозяйственной деятельности, без доверенности действует от имени Управления, в том числе представляет его интересы в органах государственной власти, органах местного самоуправления, в арбитражных судах, в судах общей юрисдикции, третейских судах, а также в отношениях с юридическими и физическими лицами, заключает от имени Управления договоры, вступает в другие гражданско-правовые отношения, выдает доверенности;</w:t>
      </w:r>
    </w:p>
    <w:p w:rsidR="00E903B4" w:rsidRDefault="00E903B4" w:rsidP="00E903B4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организует прием граждан, рассматривает предложения, заявления и жалобы граждан по вопросам своей компетенции, принимает по ним решения, а в иных случаях в соответствии с законодательством и компетенцией - направляет их в соответствующие органы местного самоуправления, государственные органы и организации.</w:t>
      </w:r>
    </w:p>
    <w:p w:rsidR="00E903B4" w:rsidRDefault="00E903B4" w:rsidP="00E903B4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20. Начальник Управления несет персональную ответственность за:</w:t>
      </w:r>
    </w:p>
    <w:p w:rsidR="00E903B4" w:rsidRDefault="00E903B4" w:rsidP="00E903B4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выполнение Управлением функций и полномочий, возложенных на него настоящим Положением;</w:t>
      </w:r>
    </w:p>
    <w:p w:rsidR="00E903B4" w:rsidRDefault="00E903B4" w:rsidP="00E903B4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за достоверность бухгалтерской и статистической отчетности;</w:t>
      </w:r>
    </w:p>
    <w:p w:rsidR="00E903B4" w:rsidRDefault="00E903B4" w:rsidP="00E903B4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соблюдение финансовой дисциплины;</w:t>
      </w:r>
    </w:p>
    <w:p w:rsidR="00E903B4" w:rsidRDefault="00E903B4" w:rsidP="00E903B4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создание сотрудникам Управления условий труда, соответствующих требованиям законодательства;</w:t>
      </w:r>
    </w:p>
    <w:p w:rsidR="00E903B4" w:rsidRDefault="00E903B4" w:rsidP="00E903B4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своевременность рассмотрения обращений граждан и юридических лиц по вопросам своей компетенции. </w:t>
      </w:r>
    </w:p>
    <w:p w:rsidR="00E903B4" w:rsidRPr="002C3323" w:rsidRDefault="00E903B4" w:rsidP="00E903B4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21. В период временного отсутствия начальника Управления его обязанности в полном объеме исполняет заместитель начальника Управления. В случае если заместитель начальника Управления отсутствует или не назначен, решение о временном исполнении обязанностей начальника Управления принимается начальником Управления, а в случае его отсутствия Главой Таймырского муниципального района.</w:t>
      </w:r>
    </w:p>
    <w:p w:rsidR="00E903B4" w:rsidRDefault="00E903B4" w:rsidP="004A65FE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E903B4" w:rsidRDefault="00E903B4" w:rsidP="004A65FE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E903B4" w:rsidRDefault="00E903B4" w:rsidP="004A65FE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E903B4" w:rsidRDefault="00E903B4" w:rsidP="004A65FE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E903B4" w:rsidRDefault="00E903B4" w:rsidP="004A65FE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E903B4" w:rsidRDefault="00E903B4" w:rsidP="004A65FE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E903B4" w:rsidRDefault="00E903B4" w:rsidP="004A65FE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0A687D" w:rsidRPr="000353E4" w:rsidRDefault="000A687D" w:rsidP="004A65FE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0353E4">
        <w:rPr>
          <w:rFonts w:ascii="Times New Roman" w:hAnsi="Times New Roman" w:cs="Times New Roman"/>
          <w:b/>
          <w:sz w:val="28"/>
          <w:szCs w:val="28"/>
        </w:rPr>
        <w:t xml:space="preserve">Пояснительная записка </w:t>
      </w:r>
    </w:p>
    <w:p w:rsidR="000A687D" w:rsidRDefault="000A687D" w:rsidP="004A65FE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  <w:lang w:eastAsia="x-none" w:bidi="ru-RU"/>
        </w:rPr>
      </w:pPr>
      <w:r w:rsidRPr="000353E4">
        <w:rPr>
          <w:rFonts w:ascii="Times New Roman" w:hAnsi="Times New Roman" w:cs="Times New Roman"/>
          <w:b/>
          <w:sz w:val="28"/>
          <w:szCs w:val="28"/>
        </w:rPr>
        <w:t>к проекту решения Таймырского Долгано-Ненецкого районного Совета депутатов «</w:t>
      </w:r>
      <w:r w:rsidRPr="000353E4">
        <w:rPr>
          <w:rFonts w:ascii="Times New Roman" w:hAnsi="Times New Roman" w:cs="Times New Roman"/>
          <w:b/>
          <w:bCs/>
          <w:sz w:val="28"/>
          <w:szCs w:val="28"/>
        </w:rPr>
        <w:t>Об учреждении Управления экологии и природных ресурсов Администрации Таймырского Долгано-Ненецкого муниципального района</w:t>
      </w:r>
      <w:r w:rsidRPr="000353E4">
        <w:rPr>
          <w:rFonts w:ascii="Times New Roman" w:hAnsi="Times New Roman" w:cs="Times New Roman"/>
          <w:b/>
          <w:sz w:val="28"/>
          <w:szCs w:val="28"/>
        </w:rPr>
        <w:t>»</w:t>
      </w:r>
    </w:p>
    <w:p w:rsidR="000A687D" w:rsidRPr="000353E4" w:rsidRDefault="000A687D" w:rsidP="004A65FE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0353E4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 </w:t>
      </w:r>
    </w:p>
    <w:p w:rsidR="000A687D" w:rsidRDefault="000A687D" w:rsidP="004A65FE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876267">
        <w:rPr>
          <w:rFonts w:ascii="Times New Roman" w:hAnsi="Times New Roman" w:cs="Times New Roman"/>
          <w:sz w:val="28"/>
          <w:szCs w:val="28"/>
        </w:rPr>
        <w:t>В соответствии с частями 1 и 6 статьи 49 Устава Таймырского Долгано-</w:t>
      </w:r>
      <w:r>
        <w:rPr>
          <w:rFonts w:ascii="Times New Roman" w:hAnsi="Times New Roman" w:cs="Times New Roman"/>
          <w:sz w:val="28"/>
          <w:szCs w:val="28"/>
        </w:rPr>
        <w:t xml:space="preserve">Ненецкого муниципального района органы Администрации муниципального района осуществляют отдельные функции Администрации муниципального района и действуют на основании Устава </w:t>
      </w:r>
      <w:r w:rsidR="004A65FE" w:rsidRPr="00876267">
        <w:rPr>
          <w:rFonts w:ascii="Times New Roman" w:hAnsi="Times New Roman" w:cs="Times New Roman"/>
          <w:sz w:val="28"/>
          <w:szCs w:val="28"/>
        </w:rPr>
        <w:t>Таймырского Долгано-</w:t>
      </w:r>
      <w:r w:rsidR="004A65FE">
        <w:rPr>
          <w:rFonts w:ascii="Times New Roman" w:hAnsi="Times New Roman" w:cs="Times New Roman"/>
          <w:sz w:val="28"/>
          <w:szCs w:val="28"/>
        </w:rPr>
        <w:t>Ненецкого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="004A65FE">
        <w:rPr>
          <w:rFonts w:ascii="Times New Roman" w:hAnsi="Times New Roman" w:cs="Times New Roman"/>
          <w:sz w:val="28"/>
          <w:szCs w:val="28"/>
        </w:rPr>
        <w:t>муниципального района</w:t>
      </w:r>
      <w:r>
        <w:rPr>
          <w:rFonts w:ascii="Times New Roman" w:hAnsi="Times New Roman" w:cs="Times New Roman"/>
          <w:sz w:val="28"/>
          <w:szCs w:val="28"/>
        </w:rPr>
        <w:t xml:space="preserve"> и положения об органе Администрации муниципального района, утверждаемого Таймырским</w:t>
      </w:r>
      <w:r w:rsidR="004A65FE">
        <w:rPr>
          <w:rFonts w:ascii="Times New Roman" w:hAnsi="Times New Roman" w:cs="Times New Roman"/>
          <w:sz w:val="28"/>
          <w:szCs w:val="28"/>
        </w:rPr>
        <w:t xml:space="preserve"> </w:t>
      </w:r>
      <w:r w:rsidR="004A65FE" w:rsidRPr="00876267">
        <w:rPr>
          <w:rFonts w:ascii="Times New Roman" w:hAnsi="Times New Roman" w:cs="Times New Roman"/>
          <w:sz w:val="28"/>
          <w:szCs w:val="28"/>
        </w:rPr>
        <w:t>Долгано-</w:t>
      </w:r>
      <w:r w:rsidR="004A65FE">
        <w:rPr>
          <w:rFonts w:ascii="Times New Roman" w:hAnsi="Times New Roman" w:cs="Times New Roman"/>
          <w:sz w:val="28"/>
          <w:szCs w:val="28"/>
        </w:rPr>
        <w:t>Ненецким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="004A65FE">
        <w:rPr>
          <w:rFonts w:ascii="Times New Roman" w:hAnsi="Times New Roman" w:cs="Times New Roman"/>
          <w:sz w:val="28"/>
          <w:szCs w:val="28"/>
        </w:rPr>
        <w:t xml:space="preserve">районным </w:t>
      </w:r>
      <w:r>
        <w:rPr>
          <w:rFonts w:ascii="Times New Roman" w:hAnsi="Times New Roman" w:cs="Times New Roman"/>
          <w:sz w:val="28"/>
          <w:szCs w:val="28"/>
        </w:rPr>
        <w:t>Советом депутатов при его учреждении.</w:t>
      </w:r>
    </w:p>
    <w:p w:rsidR="000A687D" w:rsidRDefault="000A687D" w:rsidP="004A65FE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527B97">
        <w:rPr>
          <w:rFonts w:ascii="Times New Roman" w:hAnsi="Times New Roman" w:cs="Times New Roman"/>
          <w:sz w:val="28"/>
          <w:szCs w:val="28"/>
        </w:rPr>
        <w:t>В соответствии с ч</w:t>
      </w:r>
      <w:r>
        <w:rPr>
          <w:rFonts w:ascii="Times New Roman" w:hAnsi="Times New Roman" w:cs="Times New Roman"/>
          <w:sz w:val="28"/>
          <w:szCs w:val="28"/>
        </w:rPr>
        <w:t xml:space="preserve">астью 3 </w:t>
      </w:r>
      <w:r w:rsidRPr="00527B97">
        <w:rPr>
          <w:rFonts w:ascii="Times New Roman" w:hAnsi="Times New Roman" w:cs="Times New Roman"/>
          <w:sz w:val="28"/>
          <w:szCs w:val="28"/>
        </w:rPr>
        <w:t>ст</w:t>
      </w:r>
      <w:r>
        <w:rPr>
          <w:rFonts w:ascii="Times New Roman" w:hAnsi="Times New Roman" w:cs="Times New Roman"/>
          <w:sz w:val="28"/>
          <w:szCs w:val="28"/>
        </w:rPr>
        <w:t xml:space="preserve">атьи </w:t>
      </w:r>
      <w:r w:rsidRPr="00527B97">
        <w:rPr>
          <w:rFonts w:ascii="Times New Roman" w:hAnsi="Times New Roman" w:cs="Times New Roman"/>
          <w:sz w:val="28"/>
          <w:szCs w:val="28"/>
        </w:rPr>
        <w:t xml:space="preserve">41 </w:t>
      </w:r>
      <w:r w:rsidRPr="00CA7C44">
        <w:rPr>
          <w:rFonts w:ascii="Times New Roman" w:hAnsi="Times New Roman" w:cs="Times New Roman"/>
          <w:sz w:val="28"/>
          <w:szCs w:val="28"/>
        </w:rPr>
        <w:t>Федеральн</w:t>
      </w:r>
      <w:r w:rsidR="004A65FE">
        <w:rPr>
          <w:rFonts w:ascii="Times New Roman" w:hAnsi="Times New Roman" w:cs="Times New Roman"/>
          <w:sz w:val="28"/>
          <w:szCs w:val="28"/>
        </w:rPr>
        <w:t>ого</w:t>
      </w:r>
      <w:r w:rsidRPr="00CA7C44">
        <w:rPr>
          <w:rFonts w:ascii="Times New Roman" w:hAnsi="Times New Roman" w:cs="Times New Roman"/>
          <w:sz w:val="28"/>
          <w:szCs w:val="28"/>
        </w:rPr>
        <w:t xml:space="preserve"> закон</w:t>
      </w:r>
      <w:r w:rsidR="004A65FE">
        <w:rPr>
          <w:rFonts w:ascii="Times New Roman" w:hAnsi="Times New Roman" w:cs="Times New Roman"/>
          <w:sz w:val="28"/>
          <w:szCs w:val="28"/>
        </w:rPr>
        <w:t xml:space="preserve">а от </w:t>
      </w:r>
      <w:r w:rsidRPr="00CA7C44">
        <w:rPr>
          <w:rFonts w:ascii="Times New Roman" w:hAnsi="Times New Roman" w:cs="Times New Roman"/>
          <w:sz w:val="28"/>
          <w:szCs w:val="28"/>
        </w:rPr>
        <w:t>6 октября 2003 года № 131-ФЗ «Об общих принципах организации</w:t>
      </w:r>
      <w:r w:rsidRPr="00F96775">
        <w:rPr>
          <w:rFonts w:ascii="Times New Roman" w:hAnsi="Times New Roman" w:cs="Times New Roman"/>
          <w:sz w:val="28"/>
          <w:szCs w:val="28"/>
        </w:rPr>
        <w:t xml:space="preserve"> местного самоуправления в Российской Федерации»</w:t>
      </w:r>
      <w:r>
        <w:rPr>
          <w:rFonts w:ascii="Times New Roman" w:hAnsi="Times New Roman" w:cs="Times New Roman"/>
          <w:sz w:val="28"/>
          <w:szCs w:val="28"/>
        </w:rPr>
        <w:t xml:space="preserve"> о</w:t>
      </w:r>
      <w:r w:rsidRPr="00527B97">
        <w:rPr>
          <w:rFonts w:ascii="Times New Roman" w:hAnsi="Times New Roman" w:cs="Times New Roman"/>
          <w:sz w:val="28"/>
          <w:szCs w:val="28"/>
        </w:rPr>
        <w:t>снованиями для государственной регистрации органов местной администрации в качестве юридических лиц являются решение представительного органа муниципального образования об учреждении соответствующего органа в форме муниципального казенного учреждения и утверждение положения о нем этим представительным органом муниципального образования по представлению главы местной администрации.</w:t>
      </w:r>
      <w:r w:rsidRPr="00876267">
        <w:rPr>
          <w:rFonts w:ascii="Times New Roman" w:hAnsi="Times New Roman" w:cs="Times New Roman"/>
          <w:sz w:val="28"/>
          <w:szCs w:val="28"/>
        </w:rPr>
        <w:t xml:space="preserve"> </w:t>
      </w:r>
    </w:p>
    <w:p w:rsidR="000A687D" w:rsidRPr="00876267" w:rsidRDefault="000A687D" w:rsidP="004A65FE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hAnsi="Times New Roman" w:cs="Times New Roman"/>
          <w:bCs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Учитывая изложенное</w:t>
      </w:r>
      <w:r w:rsidR="008C3458">
        <w:rPr>
          <w:rFonts w:ascii="Times New Roman" w:hAnsi="Times New Roman" w:cs="Times New Roman"/>
          <w:sz w:val="28"/>
          <w:szCs w:val="28"/>
        </w:rPr>
        <w:t>,</w:t>
      </w:r>
      <w:r>
        <w:rPr>
          <w:rFonts w:ascii="Times New Roman" w:hAnsi="Times New Roman" w:cs="Times New Roman"/>
          <w:sz w:val="28"/>
          <w:szCs w:val="28"/>
        </w:rPr>
        <w:t xml:space="preserve"> и в</w:t>
      </w:r>
      <w:r w:rsidRPr="00876267">
        <w:rPr>
          <w:rFonts w:ascii="Times New Roman" w:hAnsi="Times New Roman" w:cs="Times New Roman"/>
          <w:sz w:val="28"/>
          <w:szCs w:val="28"/>
        </w:rPr>
        <w:t xml:space="preserve"> соответствии со статьей 29 Устава Таймырского</w:t>
      </w:r>
      <w:r w:rsidR="004A65FE" w:rsidRPr="004A65FE">
        <w:rPr>
          <w:rFonts w:ascii="Times New Roman" w:hAnsi="Times New Roman" w:cs="Times New Roman"/>
          <w:sz w:val="28"/>
          <w:szCs w:val="28"/>
        </w:rPr>
        <w:t xml:space="preserve"> </w:t>
      </w:r>
      <w:r w:rsidR="004A65FE" w:rsidRPr="00876267">
        <w:rPr>
          <w:rFonts w:ascii="Times New Roman" w:hAnsi="Times New Roman" w:cs="Times New Roman"/>
          <w:sz w:val="28"/>
          <w:szCs w:val="28"/>
        </w:rPr>
        <w:t>Долгано-</w:t>
      </w:r>
      <w:r w:rsidR="004A65FE">
        <w:rPr>
          <w:rFonts w:ascii="Times New Roman" w:hAnsi="Times New Roman" w:cs="Times New Roman"/>
          <w:sz w:val="28"/>
          <w:szCs w:val="28"/>
        </w:rPr>
        <w:t>Ненецкого</w:t>
      </w:r>
      <w:r w:rsidRPr="00876267">
        <w:rPr>
          <w:rFonts w:ascii="Times New Roman" w:hAnsi="Times New Roman" w:cs="Times New Roman"/>
          <w:sz w:val="28"/>
          <w:szCs w:val="28"/>
        </w:rPr>
        <w:t xml:space="preserve"> муниципального района, Главой муниципального района внесен на рассмотрение Таймырского</w:t>
      </w:r>
      <w:r w:rsidR="004A65FE">
        <w:rPr>
          <w:rFonts w:ascii="Times New Roman" w:hAnsi="Times New Roman" w:cs="Times New Roman"/>
          <w:sz w:val="28"/>
          <w:szCs w:val="28"/>
        </w:rPr>
        <w:t xml:space="preserve"> </w:t>
      </w:r>
      <w:r w:rsidR="004A65FE" w:rsidRPr="00876267">
        <w:rPr>
          <w:rFonts w:ascii="Times New Roman" w:hAnsi="Times New Roman" w:cs="Times New Roman"/>
          <w:sz w:val="28"/>
          <w:szCs w:val="28"/>
        </w:rPr>
        <w:t>Долгано-</w:t>
      </w:r>
      <w:r w:rsidR="004A65FE">
        <w:rPr>
          <w:rFonts w:ascii="Times New Roman" w:hAnsi="Times New Roman" w:cs="Times New Roman"/>
          <w:sz w:val="28"/>
          <w:szCs w:val="28"/>
        </w:rPr>
        <w:t>Ненецкого районного</w:t>
      </w:r>
      <w:r w:rsidRPr="00876267">
        <w:rPr>
          <w:rFonts w:ascii="Times New Roman" w:hAnsi="Times New Roman" w:cs="Times New Roman"/>
          <w:sz w:val="28"/>
          <w:szCs w:val="28"/>
        </w:rPr>
        <w:t xml:space="preserve"> Совета депутатов проект решения «</w:t>
      </w:r>
      <w:r w:rsidRPr="00876267">
        <w:rPr>
          <w:rFonts w:ascii="Times New Roman" w:hAnsi="Times New Roman" w:cs="Times New Roman"/>
          <w:bCs/>
          <w:sz w:val="28"/>
          <w:szCs w:val="28"/>
        </w:rPr>
        <w:t>Об учреждении Управления экологии и природных ресурсов Администрации Таймырского Долгано-Ненецкого муниципального района</w:t>
      </w:r>
      <w:r w:rsidRPr="00876267">
        <w:rPr>
          <w:rFonts w:ascii="Times New Roman" w:hAnsi="Times New Roman" w:cs="Times New Roman"/>
          <w:sz w:val="28"/>
          <w:szCs w:val="28"/>
        </w:rPr>
        <w:t>»</w:t>
      </w:r>
      <w:r w:rsidR="004A65FE">
        <w:rPr>
          <w:rFonts w:ascii="Times New Roman" w:hAnsi="Times New Roman" w:cs="Times New Roman"/>
          <w:sz w:val="28"/>
          <w:szCs w:val="28"/>
        </w:rPr>
        <w:t>, которым так</w:t>
      </w:r>
      <w:r>
        <w:rPr>
          <w:rFonts w:ascii="Times New Roman" w:hAnsi="Times New Roman" w:cs="Times New Roman"/>
          <w:sz w:val="28"/>
          <w:szCs w:val="28"/>
        </w:rPr>
        <w:t>же утверждается Положение о нем.</w:t>
      </w:r>
    </w:p>
    <w:p w:rsidR="000A687D" w:rsidRDefault="000A687D" w:rsidP="004A65FE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bCs/>
          <w:sz w:val="28"/>
          <w:szCs w:val="28"/>
        </w:rPr>
        <w:t>У</w:t>
      </w:r>
      <w:r w:rsidRPr="00C5250C">
        <w:rPr>
          <w:rFonts w:ascii="Times New Roman" w:hAnsi="Times New Roman" w:cs="Times New Roman"/>
          <w:bCs/>
          <w:sz w:val="28"/>
          <w:szCs w:val="28"/>
        </w:rPr>
        <w:t>чреждени</w:t>
      </w:r>
      <w:r>
        <w:rPr>
          <w:rFonts w:ascii="Times New Roman" w:hAnsi="Times New Roman" w:cs="Times New Roman"/>
          <w:bCs/>
          <w:sz w:val="28"/>
          <w:szCs w:val="28"/>
        </w:rPr>
        <w:t>е</w:t>
      </w:r>
      <w:r w:rsidRPr="00C5250C">
        <w:rPr>
          <w:rFonts w:ascii="Times New Roman" w:hAnsi="Times New Roman" w:cs="Times New Roman"/>
          <w:bCs/>
          <w:sz w:val="28"/>
          <w:szCs w:val="28"/>
        </w:rPr>
        <w:t xml:space="preserve"> Управления экологии и природных ресурсов Администрации Таймырского Долгано-Ненецкого муниципального района</w:t>
      </w:r>
      <w:r w:rsidRPr="00C5250C">
        <w:rPr>
          <w:rFonts w:ascii="Times New Roman" w:hAnsi="Times New Roman"/>
          <w:sz w:val="28"/>
          <w:szCs w:val="28"/>
        </w:rPr>
        <w:t xml:space="preserve"> </w:t>
      </w:r>
      <w:r>
        <w:rPr>
          <w:rFonts w:ascii="Times New Roman" w:hAnsi="Times New Roman"/>
          <w:sz w:val="28"/>
          <w:szCs w:val="28"/>
        </w:rPr>
        <w:t xml:space="preserve">(далее – Управление </w:t>
      </w:r>
      <w:r w:rsidRPr="00C5250C">
        <w:rPr>
          <w:rFonts w:ascii="Times New Roman" w:hAnsi="Times New Roman" w:cs="Times New Roman"/>
          <w:bCs/>
          <w:sz w:val="28"/>
          <w:szCs w:val="28"/>
        </w:rPr>
        <w:t>экологии и природных ресурсов</w:t>
      </w:r>
      <w:r>
        <w:rPr>
          <w:rFonts w:ascii="Times New Roman" w:hAnsi="Times New Roman"/>
          <w:sz w:val="28"/>
          <w:szCs w:val="28"/>
        </w:rPr>
        <w:t xml:space="preserve">) и наделение его </w:t>
      </w:r>
      <w:r w:rsidRPr="00C5250C">
        <w:rPr>
          <w:rFonts w:ascii="Times New Roman" w:hAnsi="Times New Roman"/>
          <w:sz w:val="28"/>
          <w:szCs w:val="28"/>
        </w:rPr>
        <w:t>прав</w:t>
      </w:r>
      <w:r>
        <w:rPr>
          <w:rFonts w:ascii="Times New Roman" w:hAnsi="Times New Roman"/>
          <w:sz w:val="28"/>
          <w:szCs w:val="28"/>
        </w:rPr>
        <w:t>ами</w:t>
      </w:r>
      <w:r w:rsidRPr="00C5250C">
        <w:rPr>
          <w:rFonts w:ascii="Times New Roman" w:hAnsi="Times New Roman"/>
          <w:sz w:val="28"/>
          <w:szCs w:val="28"/>
        </w:rPr>
        <w:t xml:space="preserve"> юридического лица осуществляется в целях </w:t>
      </w:r>
      <w:r>
        <w:rPr>
          <w:rFonts w:ascii="Times New Roman" w:eastAsia="Times New Roman" w:hAnsi="Times New Roman" w:cs="Times New Roman"/>
          <w:color w:val="212121"/>
          <w:sz w:val="28"/>
          <w:szCs w:val="28"/>
          <w:lang w:eastAsia="ru-RU"/>
        </w:rPr>
        <w:t xml:space="preserve">выполнения </w:t>
      </w:r>
      <w:r>
        <w:rPr>
          <w:rFonts w:ascii="Times New Roman" w:hAnsi="Times New Roman" w:cs="Times New Roman"/>
          <w:sz w:val="28"/>
          <w:szCs w:val="28"/>
        </w:rPr>
        <w:t xml:space="preserve">отдельных функций </w:t>
      </w:r>
      <w:r w:rsidRPr="00441984">
        <w:rPr>
          <w:rFonts w:ascii="Times New Roman" w:hAnsi="Times New Roman" w:cs="Times New Roman"/>
          <w:sz w:val="28"/>
          <w:szCs w:val="28"/>
        </w:rPr>
        <w:t xml:space="preserve">Администрации </w:t>
      </w:r>
      <w:r>
        <w:rPr>
          <w:rFonts w:ascii="Times New Roman" w:hAnsi="Times New Roman" w:cs="Times New Roman"/>
          <w:sz w:val="28"/>
          <w:szCs w:val="28"/>
        </w:rPr>
        <w:t xml:space="preserve">муниципального района </w:t>
      </w:r>
      <w:r w:rsidRPr="00441984">
        <w:rPr>
          <w:rFonts w:ascii="Times New Roman" w:hAnsi="Times New Roman" w:cs="Times New Roman"/>
          <w:sz w:val="28"/>
          <w:szCs w:val="28"/>
        </w:rPr>
        <w:t xml:space="preserve">по </w:t>
      </w:r>
      <w:r>
        <w:rPr>
          <w:rFonts w:ascii="Times New Roman" w:hAnsi="Times New Roman" w:cs="Times New Roman"/>
          <w:sz w:val="28"/>
          <w:szCs w:val="28"/>
        </w:rPr>
        <w:t xml:space="preserve">решению </w:t>
      </w:r>
      <w:r w:rsidRPr="00441984">
        <w:rPr>
          <w:rFonts w:ascii="Times New Roman" w:hAnsi="Times New Roman" w:cs="Times New Roman"/>
          <w:sz w:val="28"/>
          <w:szCs w:val="28"/>
        </w:rPr>
        <w:t>вопрос</w:t>
      </w:r>
      <w:r>
        <w:rPr>
          <w:rFonts w:ascii="Times New Roman" w:hAnsi="Times New Roman" w:cs="Times New Roman"/>
          <w:sz w:val="28"/>
          <w:szCs w:val="28"/>
        </w:rPr>
        <w:t>ов</w:t>
      </w:r>
      <w:r w:rsidRPr="00441984">
        <w:rPr>
          <w:rFonts w:ascii="Times New Roman" w:hAnsi="Times New Roman" w:cs="Times New Roman"/>
          <w:sz w:val="28"/>
          <w:szCs w:val="28"/>
        </w:rPr>
        <w:t xml:space="preserve"> местного значения</w:t>
      </w:r>
      <w:r>
        <w:rPr>
          <w:rFonts w:ascii="Times New Roman" w:hAnsi="Times New Roman" w:cs="Times New Roman"/>
          <w:sz w:val="28"/>
          <w:szCs w:val="28"/>
        </w:rPr>
        <w:t>,</w:t>
      </w:r>
      <w:r w:rsidRPr="00441984">
        <w:rPr>
          <w:rFonts w:ascii="Times New Roman" w:hAnsi="Times New Roman" w:cs="Times New Roman"/>
          <w:sz w:val="28"/>
          <w:szCs w:val="28"/>
        </w:rPr>
        <w:t xml:space="preserve"> </w:t>
      </w:r>
      <w:r w:rsidR="004A65FE">
        <w:rPr>
          <w:rFonts w:ascii="Times New Roman" w:hAnsi="Times New Roman" w:cs="Times New Roman"/>
          <w:sz w:val="28"/>
          <w:szCs w:val="28"/>
        </w:rPr>
        <w:t>а так</w:t>
      </w:r>
      <w:r>
        <w:rPr>
          <w:rFonts w:ascii="Times New Roman" w:hAnsi="Times New Roman" w:cs="Times New Roman"/>
          <w:sz w:val="28"/>
          <w:szCs w:val="28"/>
        </w:rPr>
        <w:t xml:space="preserve">же по реализации установленных федеральными законами, в том числе в </w:t>
      </w:r>
      <w:r w:rsidRPr="00441984">
        <w:rPr>
          <w:rFonts w:ascii="Times New Roman" w:hAnsi="Times New Roman" w:cs="Times New Roman"/>
          <w:sz w:val="28"/>
          <w:szCs w:val="28"/>
        </w:rPr>
        <w:t>сфере</w:t>
      </w:r>
      <w:r>
        <w:rPr>
          <w:rFonts w:ascii="Times New Roman" w:hAnsi="Times New Roman" w:cs="Times New Roman"/>
          <w:sz w:val="28"/>
          <w:szCs w:val="28"/>
        </w:rPr>
        <w:t xml:space="preserve"> охраны окружающей среды, и переданных в соответствии с законами Красноярского края государственных полномочий по использованию объектов животного мира и осуществлению деятельности по обращению с животными без владельцев.</w:t>
      </w:r>
    </w:p>
    <w:p w:rsidR="000A687D" w:rsidRDefault="000A687D" w:rsidP="004A65FE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hAnsi="Times New Roman"/>
          <w:sz w:val="28"/>
          <w:szCs w:val="28"/>
        </w:rPr>
      </w:pPr>
      <w:r w:rsidRPr="00527B97">
        <w:rPr>
          <w:rFonts w:ascii="Times New Roman" w:hAnsi="Times New Roman"/>
          <w:sz w:val="28"/>
          <w:szCs w:val="28"/>
        </w:rPr>
        <w:t xml:space="preserve">Кроме того, целями наделения Управления </w:t>
      </w:r>
      <w:r w:rsidRPr="00C5250C">
        <w:rPr>
          <w:rFonts w:ascii="Times New Roman" w:hAnsi="Times New Roman" w:cs="Times New Roman"/>
          <w:bCs/>
          <w:sz w:val="28"/>
          <w:szCs w:val="28"/>
        </w:rPr>
        <w:t xml:space="preserve">экологии и природных ресурсов </w:t>
      </w:r>
      <w:r>
        <w:rPr>
          <w:rFonts w:ascii="Times New Roman" w:hAnsi="Times New Roman"/>
          <w:sz w:val="28"/>
          <w:szCs w:val="28"/>
        </w:rPr>
        <w:t xml:space="preserve">правами </w:t>
      </w:r>
      <w:r w:rsidR="004A65FE">
        <w:rPr>
          <w:rFonts w:ascii="Times New Roman" w:hAnsi="Times New Roman"/>
          <w:sz w:val="28"/>
          <w:szCs w:val="28"/>
        </w:rPr>
        <w:t>юридического лица</w:t>
      </w:r>
      <w:r w:rsidRPr="00527B97">
        <w:rPr>
          <w:rFonts w:ascii="Times New Roman" w:hAnsi="Times New Roman"/>
          <w:sz w:val="28"/>
          <w:szCs w:val="28"/>
        </w:rPr>
        <w:t xml:space="preserve"> </w:t>
      </w:r>
      <w:r w:rsidRPr="00F51148">
        <w:rPr>
          <w:rFonts w:ascii="Times New Roman" w:hAnsi="Times New Roman"/>
          <w:sz w:val="28"/>
          <w:szCs w:val="28"/>
        </w:rPr>
        <w:t xml:space="preserve">являются </w:t>
      </w:r>
      <w:r w:rsidRPr="00F51148">
        <w:rPr>
          <w:rFonts w:ascii="Times New Roman" w:hAnsi="Times New Roman" w:cs="Times New Roman"/>
          <w:sz w:val="28"/>
          <w:szCs w:val="28"/>
          <w:shd w:val="clear" w:color="auto" w:fill="FFFFFF"/>
        </w:rPr>
        <w:t>осуществлени</w:t>
      </w:r>
      <w:r>
        <w:rPr>
          <w:rFonts w:ascii="Times New Roman" w:hAnsi="Times New Roman" w:cs="Times New Roman"/>
          <w:sz w:val="28"/>
          <w:szCs w:val="28"/>
          <w:shd w:val="clear" w:color="auto" w:fill="FFFFFF"/>
        </w:rPr>
        <w:t>е</w:t>
      </w:r>
      <w:r w:rsidRPr="00F51148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</w:t>
      </w:r>
      <w:r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им </w:t>
      </w:r>
      <w:r w:rsidRPr="00F51148">
        <w:rPr>
          <w:rFonts w:ascii="Times New Roman" w:hAnsi="Times New Roman" w:cs="Times New Roman"/>
          <w:sz w:val="28"/>
          <w:szCs w:val="28"/>
          <w:shd w:val="clear" w:color="auto" w:fill="FFFFFF"/>
        </w:rPr>
        <w:t>финансово-хозяйственной деятельности, участия в гражданском обороте от своего имени для удовлетворения материально-технических, организационных и иных потребностей в целях реализации управленческих функций</w:t>
      </w:r>
      <w:r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и </w:t>
      </w:r>
      <w:r>
        <w:rPr>
          <w:rFonts w:ascii="Times New Roman" w:hAnsi="Times New Roman"/>
          <w:sz w:val="28"/>
          <w:szCs w:val="28"/>
        </w:rPr>
        <w:t>в</w:t>
      </w:r>
      <w:r w:rsidRPr="00527B97">
        <w:rPr>
          <w:rFonts w:ascii="Times New Roman" w:hAnsi="Times New Roman"/>
          <w:sz w:val="28"/>
          <w:szCs w:val="28"/>
        </w:rPr>
        <w:t>ыполнени</w:t>
      </w:r>
      <w:r>
        <w:rPr>
          <w:rFonts w:ascii="Times New Roman" w:hAnsi="Times New Roman"/>
          <w:sz w:val="28"/>
          <w:szCs w:val="28"/>
        </w:rPr>
        <w:t>я</w:t>
      </w:r>
      <w:r w:rsidRPr="00527B97">
        <w:rPr>
          <w:rFonts w:ascii="Times New Roman" w:hAnsi="Times New Roman"/>
          <w:sz w:val="28"/>
          <w:szCs w:val="28"/>
        </w:rPr>
        <w:t xml:space="preserve"> функций главного распорядителя </w:t>
      </w:r>
      <w:r>
        <w:rPr>
          <w:rFonts w:ascii="Times New Roman" w:hAnsi="Times New Roman"/>
          <w:sz w:val="28"/>
          <w:szCs w:val="28"/>
        </w:rPr>
        <w:t xml:space="preserve">средств </w:t>
      </w:r>
      <w:r w:rsidRPr="00527B97">
        <w:rPr>
          <w:rFonts w:ascii="Times New Roman" w:hAnsi="Times New Roman"/>
          <w:sz w:val="28"/>
          <w:szCs w:val="28"/>
        </w:rPr>
        <w:t xml:space="preserve">бюджета </w:t>
      </w:r>
      <w:r>
        <w:rPr>
          <w:rFonts w:ascii="Times New Roman" w:hAnsi="Times New Roman"/>
          <w:sz w:val="28"/>
          <w:szCs w:val="28"/>
        </w:rPr>
        <w:t xml:space="preserve">Таймырского </w:t>
      </w:r>
      <w:r w:rsidR="004A65FE">
        <w:rPr>
          <w:rFonts w:ascii="Times New Roman" w:hAnsi="Times New Roman"/>
          <w:sz w:val="28"/>
          <w:szCs w:val="28"/>
        </w:rPr>
        <w:t xml:space="preserve">Долгано-Ненецкого </w:t>
      </w:r>
      <w:r>
        <w:rPr>
          <w:rFonts w:ascii="Times New Roman" w:hAnsi="Times New Roman"/>
          <w:sz w:val="28"/>
          <w:szCs w:val="28"/>
        </w:rPr>
        <w:t xml:space="preserve">муниципального района </w:t>
      </w:r>
      <w:r w:rsidRPr="00527B97">
        <w:rPr>
          <w:rFonts w:ascii="Times New Roman" w:hAnsi="Times New Roman"/>
          <w:sz w:val="28"/>
          <w:szCs w:val="28"/>
        </w:rPr>
        <w:t>как отдельным участником бюджетных правоотношений, связанных с получением бюджетных средств.</w:t>
      </w:r>
      <w:r>
        <w:rPr>
          <w:rFonts w:ascii="Times New Roman" w:hAnsi="Times New Roman"/>
          <w:sz w:val="28"/>
          <w:szCs w:val="28"/>
        </w:rPr>
        <w:t xml:space="preserve"> </w:t>
      </w:r>
    </w:p>
    <w:p w:rsidR="000A687D" w:rsidRDefault="000A687D" w:rsidP="004A65FE">
      <w:pPr>
        <w:widowControl w:val="0"/>
        <w:autoSpaceDE w:val="0"/>
        <w:autoSpaceDN w:val="0"/>
        <w:adjustRightInd w:val="0"/>
        <w:spacing w:after="0" w:line="240" w:lineRule="auto"/>
        <w:ind w:firstLine="851"/>
        <w:jc w:val="both"/>
        <w:rPr>
          <w:rFonts w:ascii="Times New Roman" w:hAnsi="Times New Roman" w:cs="Times New Roman"/>
          <w:sz w:val="28"/>
          <w:szCs w:val="28"/>
        </w:rPr>
      </w:pPr>
      <w:r w:rsidRPr="00527B97">
        <w:rPr>
          <w:rFonts w:ascii="Times New Roman" w:hAnsi="Times New Roman"/>
          <w:sz w:val="28"/>
          <w:szCs w:val="28"/>
        </w:rPr>
        <w:t xml:space="preserve">Представленная редакция Положения об Управлении </w:t>
      </w:r>
      <w:r w:rsidRPr="00C5250C">
        <w:rPr>
          <w:rFonts w:ascii="Times New Roman" w:hAnsi="Times New Roman" w:cs="Times New Roman"/>
          <w:bCs/>
          <w:sz w:val="28"/>
          <w:szCs w:val="28"/>
        </w:rPr>
        <w:t xml:space="preserve">экологии и природных ресурсов </w:t>
      </w:r>
      <w:r>
        <w:rPr>
          <w:rFonts w:ascii="Times New Roman" w:hAnsi="Times New Roman"/>
          <w:sz w:val="28"/>
          <w:szCs w:val="28"/>
        </w:rPr>
        <w:t>разработана в соответствии с б</w:t>
      </w:r>
      <w:r w:rsidRPr="00527B97">
        <w:rPr>
          <w:rFonts w:ascii="Times New Roman" w:hAnsi="Times New Roman"/>
          <w:sz w:val="28"/>
          <w:szCs w:val="28"/>
        </w:rPr>
        <w:t>юджетн</w:t>
      </w:r>
      <w:r>
        <w:rPr>
          <w:rFonts w:ascii="Times New Roman" w:hAnsi="Times New Roman"/>
          <w:sz w:val="28"/>
          <w:szCs w:val="28"/>
        </w:rPr>
        <w:t xml:space="preserve">ым и </w:t>
      </w:r>
      <w:r w:rsidRPr="00527B97">
        <w:rPr>
          <w:rFonts w:ascii="Times New Roman" w:hAnsi="Times New Roman"/>
          <w:sz w:val="28"/>
          <w:szCs w:val="28"/>
        </w:rPr>
        <w:t xml:space="preserve"> </w:t>
      </w:r>
      <w:r>
        <w:rPr>
          <w:rFonts w:ascii="Times New Roman" w:hAnsi="Times New Roman"/>
          <w:sz w:val="28"/>
          <w:szCs w:val="28"/>
        </w:rPr>
        <w:t>г</w:t>
      </w:r>
      <w:r w:rsidRPr="00527B97">
        <w:rPr>
          <w:rFonts w:ascii="Times New Roman" w:hAnsi="Times New Roman"/>
          <w:sz w:val="28"/>
          <w:szCs w:val="28"/>
        </w:rPr>
        <w:t>ражданск</w:t>
      </w:r>
      <w:r>
        <w:rPr>
          <w:rFonts w:ascii="Times New Roman" w:hAnsi="Times New Roman"/>
          <w:sz w:val="28"/>
          <w:szCs w:val="28"/>
        </w:rPr>
        <w:t xml:space="preserve">им законодательством </w:t>
      </w:r>
      <w:r w:rsidRPr="00527B97">
        <w:rPr>
          <w:rFonts w:ascii="Times New Roman" w:hAnsi="Times New Roman"/>
          <w:sz w:val="28"/>
          <w:szCs w:val="28"/>
        </w:rPr>
        <w:t>РФ</w:t>
      </w:r>
      <w:r>
        <w:rPr>
          <w:rFonts w:ascii="Times New Roman" w:hAnsi="Times New Roman"/>
          <w:sz w:val="28"/>
          <w:szCs w:val="28"/>
        </w:rPr>
        <w:t>, учитывает положения ф</w:t>
      </w:r>
      <w:r>
        <w:rPr>
          <w:rFonts w:ascii="Times New Roman" w:hAnsi="Times New Roman" w:cs="Times New Roman"/>
          <w:sz w:val="28"/>
          <w:szCs w:val="28"/>
        </w:rPr>
        <w:t>едеральных законов об отходах производства и потребления, охране окружающей среды,</w:t>
      </w:r>
      <w:r w:rsidRPr="008847CD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 xml:space="preserve">законов края об использовании объектов животного мира и осуществлению деятельности по обращению с животными без владельцев. </w:t>
      </w:r>
    </w:p>
    <w:p w:rsidR="000A687D" w:rsidRDefault="000A687D" w:rsidP="004A65FE">
      <w:pPr>
        <w:widowControl w:val="0"/>
        <w:autoSpaceDE w:val="0"/>
        <w:autoSpaceDN w:val="0"/>
        <w:adjustRightInd w:val="0"/>
        <w:spacing w:after="0" w:line="240" w:lineRule="auto"/>
        <w:ind w:firstLine="851"/>
        <w:jc w:val="both"/>
        <w:rPr>
          <w:rFonts w:ascii="Times New Roman" w:eastAsia="Times New Roman" w:hAnsi="Times New Roman" w:cs="Times New Roman"/>
          <w:color w:val="1A1A1A"/>
          <w:sz w:val="28"/>
          <w:szCs w:val="28"/>
          <w:lang w:eastAsia="ru-RU"/>
        </w:rPr>
      </w:pPr>
      <w:r>
        <w:rPr>
          <w:rFonts w:ascii="Times New Roman" w:hAnsi="Times New Roman" w:cs="Times New Roman"/>
          <w:sz w:val="28"/>
          <w:szCs w:val="28"/>
        </w:rPr>
        <w:t xml:space="preserve">Положение закрепляет </w:t>
      </w:r>
      <w:r>
        <w:rPr>
          <w:rFonts w:ascii="Times New Roman" w:hAnsi="Times New Roman" w:cs="Times New Roman"/>
          <w:bCs/>
          <w:sz w:val="28"/>
          <w:szCs w:val="28"/>
        </w:rPr>
        <w:t xml:space="preserve">осуществление Управлением экологии и природных ресурсов отдельных функций Администрации муниципального района, в том числе по </w:t>
      </w:r>
      <w:r w:rsidRPr="00B540B8">
        <w:rPr>
          <w:rFonts w:ascii="Times New Roman" w:hAnsi="Times New Roman" w:cs="Times New Roman"/>
          <w:sz w:val="28"/>
          <w:szCs w:val="28"/>
        </w:rPr>
        <w:t>организ</w:t>
      </w:r>
      <w:r>
        <w:rPr>
          <w:rFonts w:ascii="Times New Roman" w:hAnsi="Times New Roman" w:cs="Times New Roman"/>
          <w:sz w:val="28"/>
          <w:szCs w:val="28"/>
        </w:rPr>
        <w:t xml:space="preserve">ации </w:t>
      </w:r>
      <w:r w:rsidRPr="00B540B8">
        <w:rPr>
          <w:rFonts w:ascii="Times New Roman" w:hAnsi="Times New Roman" w:cs="Times New Roman"/>
          <w:sz w:val="28"/>
          <w:szCs w:val="28"/>
        </w:rPr>
        <w:t>мероприяти</w:t>
      </w:r>
      <w:r>
        <w:rPr>
          <w:rFonts w:ascii="Times New Roman" w:hAnsi="Times New Roman" w:cs="Times New Roman"/>
          <w:sz w:val="28"/>
          <w:szCs w:val="28"/>
        </w:rPr>
        <w:t xml:space="preserve">й </w:t>
      </w:r>
      <w:r w:rsidRPr="00B540B8">
        <w:rPr>
          <w:rFonts w:ascii="Times New Roman" w:hAnsi="Times New Roman" w:cs="Times New Roman"/>
          <w:sz w:val="28"/>
          <w:szCs w:val="28"/>
        </w:rPr>
        <w:t>межпоселенческого характера по охране окружающей среды</w:t>
      </w:r>
      <w:r>
        <w:rPr>
          <w:rFonts w:ascii="Times New Roman" w:hAnsi="Times New Roman" w:cs="Times New Roman"/>
          <w:sz w:val="28"/>
          <w:szCs w:val="28"/>
        </w:rPr>
        <w:t>, организации</w:t>
      </w:r>
      <w:r w:rsidRPr="00B540B8">
        <w:rPr>
          <w:rFonts w:ascii="Times New Roman" w:eastAsia="Times New Roman" w:hAnsi="Times New Roman" w:cs="Times New Roman"/>
          <w:color w:val="1A1A1A"/>
          <w:sz w:val="28"/>
          <w:szCs w:val="28"/>
          <w:lang w:eastAsia="ru-RU"/>
        </w:rPr>
        <w:t xml:space="preserve"> общественны</w:t>
      </w:r>
      <w:r>
        <w:rPr>
          <w:rFonts w:ascii="Times New Roman" w:eastAsia="Times New Roman" w:hAnsi="Times New Roman" w:cs="Times New Roman"/>
          <w:color w:val="1A1A1A"/>
          <w:sz w:val="28"/>
          <w:szCs w:val="28"/>
          <w:lang w:eastAsia="ru-RU"/>
        </w:rPr>
        <w:t>х</w:t>
      </w:r>
      <w:r w:rsidRPr="00B540B8">
        <w:rPr>
          <w:rFonts w:ascii="Times New Roman" w:eastAsia="Times New Roman" w:hAnsi="Times New Roman" w:cs="Times New Roman"/>
          <w:color w:val="1A1A1A"/>
          <w:sz w:val="28"/>
          <w:szCs w:val="28"/>
          <w:lang w:eastAsia="ru-RU"/>
        </w:rPr>
        <w:t xml:space="preserve"> обсуждени</w:t>
      </w:r>
      <w:r>
        <w:rPr>
          <w:rFonts w:ascii="Times New Roman" w:eastAsia="Times New Roman" w:hAnsi="Times New Roman" w:cs="Times New Roman"/>
          <w:color w:val="1A1A1A"/>
          <w:sz w:val="28"/>
          <w:szCs w:val="28"/>
          <w:lang w:eastAsia="ru-RU"/>
        </w:rPr>
        <w:t>й</w:t>
      </w:r>
      <w:r w:rsidRPr="00B540B8">
        <w:rPr>
          <w:rFonts w:ascii="Times New Roman" w:eastAsia="Times New Roman" w:hAnsi="Times New Roman" w:cs="Times New Roman"/>
          <w:color w:val="1A1A1A"/>
          <w:sz w:val="28"/>
          <w:szCs w:val="28"/>
          <w:lang w:eastAsia="ru-RU"/>
        </w:rPr>
        <w:t>, проведени</w:t>
      </w:r>
      <w:r>
        <w:rPr>
          <w:rFonts w:ascii="Times New Roman" w:eastAsia="Times New Roman" w:hAnsi="Times New Roman" w:cs="Times New Roman"/>
          <w:color w:val="1A1A1A"/>
          <w:sz w:val="28"/>
          <w:szCs w:val="28"/>
          <w:lang w:eastAsia="ru-RU"/>
        </w:rPr>
        <w:t>ю</w:t>
      </w:r>
      <w:r w:rsidRPr="00B540B8">
        <w:rPr>
          <w:rFonts w:ascii="Times New Roman" w:eastAsia="Times New Roman" w:hAnsi="Times New Roman" w:cs="Times New Roman"/>
          <w:color w:val="1A1A1A"/>
          <w:sz w:val="28"/>
          <w:szCs w:val="28"/>
          <w:lang w:eastAsia="ru-RU"/>
        </w:rPr>
        <w:t xml:space="preserve"> опросов среди населения о намечаемой хозяйственной и иной деятельности, которая может оказать влияние на окружающую среду</w:t>
      </w:r>
      <w:r>
        <w:rPr>
          <w:rFonts w:ascii="Times New Roman" w:eastAsia="Times New Roman" w:hAnsi="Times New Roman" w:cs="Times New Roman"/>
          <w:color w:val="1A1A1A"/>
          <w:sz w:val="28"/>
          <w:szCs w:val="28"/>
          <w:lang w:eastAsia="ru-RU"/>
        </w:rPr>
        <w:t xml:space="preserve">, </w:t>
      </w:r>
      <w:r w:rsidRPr="00B540B8">
        <w:rPr>
          <w:rFonts w:ascii="Times New Roman" w:eastAsia="Times New Roman" w:hAnsi="Times New Roman" w:cs="Times New Roman"/>
          <w:color w:val="1A1A1A"/>
          <w:sz w:val="28"/>
          <w:szCs w:val="28"/>
          <w:lang w:eastAsia="ru-RU"/>
        </w:rPr>
        <w:t>проведени</w:t>
      </w:r>
      <w:r>
        <w:rPr>
          <w:rFonts w:ascii="Times New Roman" w:eastAsia="Times New Roman" w:hAnsi="Times New Roman" w:cs="Times New Roman"/>
          <w:color w:val="1A1A1A"/>
          <w:sz w:val="28"/>
          <w:szCs w:val="28"/>
          <w:lang w:eastAsia="ru-RU"/>
        </w:rPr>
        <w:t>ю</w:t>
      </w:r>
      <w:r w:rsidRPr="00B540B8">
        <w:rPr>
          <w:rFonts w:ascii="Times New Roman" w:eastAsia="Times New Roman" w:hAnsi="Times New Roman" w:cs="Times New Roman"/>
          <w:color w:val="1A1A1A"/>
          <w:sz w:val="28"/>
          <w:szCs w:val="28"/>
          <w:lang w:eastAsia="ru-RU"/>
        </w:rPr>
        <w:t xml:space="preserve"> общественных экологических экспертиз</w:t>
      </w:r>
      <w:r>
        <w:rPr>
          <w:rFonts w:ascii="Times New Roman" w:eastAsia="Times New Roman" w:hAnsi="Times New Roman" w:cs="Times New Roman"/>
          <w:color w:val="1A1A1A"/>
          <w:sz w:val="28"/>
          <w:szCs w:val="28"/>
          <w:lang w:eastAsia="ru-RU"/>
        </w:rPr>
        <w:t xml:space="preserve">, </w:t>
      </w:r>
      <w:r w:rsidRPr="00B540B8">
        <w:rPr>
          <w:rFonts w:ascii="Times New Roman" w:eastAsia="Times New Roman" w:hAnsi="Times New Roman" w:cs="Times New Roman"/>
          <w:color w:val="1A1A1A"/>
          <w:sz w:val="28"/>
          <w:szCs w:val="28"/>
          <w:lang w:eastAsia="ru-RU"/>
        </w:rPr>
        <w:t>у</w:t>
      </w:r>
      <w:r w:rsidRPr="00B540B8">
        <w:rPr>
          <w:rFonts w:ascii="Times New Roman" w:hAnsi="Times New Roman" w:cs="Times New Roman"/>
          <w:sz w:val="28"/>
          <w:szCs w:val="28"/>
        </w:rPr>
        <w:t>част</w:t>
      </w:r>
      <w:r>
        <w:rPr>
          <w:rFonts w:ascii="Times New Roman" w:hAnsi="Times New Roman" w:cs="Times New Roman"/>
          <w:sz w:val="28"/>
          <w:szCs w:val="28"/>
        </w:rPr>
        <w:t xml:space="preserve">ию </w:t>
      </w:r>
      <w:r w:rsidRPr="00B540B8">
        <w:rPr>
          <w:rFonts w:ascii="Times New Roman" w:hAnsi="Times New Roman" w:cs="Times New Roman"/>
          <w:sz w:val="28"/>
          <w:szCs w:val="28"/>
        </w:rPr>
        <w:t xml:space="preserve">в организации деятельности по накоплению (в том числе раздельному накоплению), сбору, транспортированию, обработке, утилизации, обезвреживанию, захоронению твердых коммунальных отходов на территории </w:t>
      </w:r>
      <w:r>
        <w:rPr>
          <w:rFonts w:ascii="Times New Roman" w:hAnsi="Times New Roman" w:cs="Times New Roman"/>
          <w:sz w:val="28"/>
          <w:szCs w:val="28"/>
        </w:rPr>
        <w:t>муниципального района</w:t>
      </w:r>
      <w:r w:rsidRPr="00B540B8">
        <w:rPr>
          <w:rFonts w:ascii="Times New Roman" w:hAnsi="Times New Roman" w:cs="Times New Roman"/>
          <w:sz w:val="28"/>
          <w:szCs w:val="28"/>
        </w:rPr>
        <w:t xml:space="preserve"> и сельских поселений</w:t>
      </w:r>
      <w:r>
        <w:rPr>
          <w:rFonts w:ascii="Times New Roman" w:hAnsi="Times New Roman" w:cs="Times New Roman"/>
          <w:sz w:val="28"/>
          <w:szCs w:val="28"/>
        </w:rPr>
        <w:t xml:space="preserve">, инвентаризации объектов накопленного вреда окружающей среде, </w:t>
      </w:r>
      <w:r w:rsidRPr="00B540B8">
        <w:rPr>
          <w:rFonts w:ascii="Times New Roman" w:eastAsia="Times New Roman" w:hAnsi="Times New Roman" w:cs="Times New Roman"/>
          <w:color w:val="1A1A1A"/>
          <w:sz w:val="28"/>
          <w:szCs w:val="28"/>
          <w:lang w:eastAsia="ru-RU"/>
        </w:rPr>
        <w:t>экологическ</w:t>
      </w:r>
      <w:r>
        <w:rPr>
          <w:rFonts w:ascii="Times New Roman" w:eastAsia="Times New Roman" w:hAnsi="Times New Roman" w:cs="Times New Roman"/>
          <w:color w:val="1A1A1A"/>
          <w:sz w:val="28"/>
          <w:szCs w:val="28"/>
          <w:lang w:eastAsia="ru-RU"/>
        </w:rPr>
        <w:t xml:space="preserve">ому </w:t>
      </w:r>
      <w:r w:rsidRPr="00B540B8">
        <w:rPr>
          <w:rFonts w:ascii="Times New Roman" w:eastAsia="Times New Roman" w:hAnsi="Times New Roman" w:cs="Times New Roman"/>
          <w:color w:val="1A1A1A"/>
          <w:sz w:val="28"/>
          <w:szCs w:val="28"/>
          <w:lang w:eastAsia="ru-RU"/>
        </w:rPr>
        <w:t>просвещени</w:t>
      </w:r>
      <w:r>
        <w:rPr>
          <w:rFonts w:ascii="Times New Roman" w:eastAsia="Times New Roman" w:hAnsi="Times New Roman" w:cs="Times New Roman"/>
          <w:color w:val="1A1A1A"/>
          <w:sz w:val="28"/>
          <w:szCs w:val="28"/>
          <w:lang w:eastAsia="ru-RU"/>
        </w:rPr>
        <w:t>ю</w:t>
      </w:r>
      <w:r w:rsidRPr="00B540B8">
        <w:rPr>
          <w:rFonts w:ascii="Times New Roman" w:eastAsia="Times New Roman" w:hAnsi="Times New Roman" w:cs="Times New Roman"/>
          <w:color w:val="1A1A1A"/>
          <w:sz w:val="28"/>
          <w:szCs w:val="28"/>
          <w:lang w:eastAsia="ru-RU"/>
        </w:rPr>
        <w:t xml:space="preserve"> населения, </w:t>
      </w:r>
      <w:r>
        <w:rPr>
          <w:rFonts w:ascii="Times New Roman" w:hAnsi="Times New Roman" w:cs="Times New Roman"/>
          <w:sz w:val="28"/>
          <w:szCs w:val="28"/>
        </w:rPr>
        <w:t>реализации на территории Таймырского</w:t>
      </w:r>
      <w:r w:rsidR="004A65FE">
        <w:rPr>
          <w:rFonts w:ascii="Times New Roman" w:hAnsi="Times New Roman" w:cs="Times New Roman"/>
          <w:sz w:val="28"/>
          <w:szCs w:val="28"/>
        </w:rPr>
        <w:t xml:space="preserve"> Долгано-Ненецкого</w:t>
      </w:r>
      <w:r>
        <w:rPr>
          <w:rFonts w:ascii="Times New Roman" w:hAnsi="Times New Roman" w:cs="Times New Roman"/>
          <w:sz w:val="28"/>
          <w:szCs w:val="28"/>
        </w:rPr>
        <w:t xml:space="preserve"> муниципального района полномочий по </w:t>
      </w:r>
      <w:r w:rsidRPr="003A7168">
        <w:rPr>
          <w:rFonts w:ascii="Times New Roman" w:hAnsi="Times New Roman" w:cs="Times New Roman"/>
          <w:sz w:val="28"/>
          <w:szCs w:val="28"/>
        </w:rPr>
        <w:t xml:space="preserve">организации мероприятий при </w:t>
      </w:r>
      <w:r>
        <w:rPr>
          <w:rFonts w:ascii="Times New Roman" w:hAnsi="Times New Roman" w:cs="Times New Roman"/>
          <w:sz w:val="28"/>
          <w:szCs w:val="28"/>
        </w:rPr>
        <w:t xml:space="preserve">осуществлении деятельности по </w:t>
      </w:r>
      <w:r w:rsidRPr="005840D4">
        <w:rPr>
          <w:rFonts w:ascii="Times New Roman" w:hAnsi="Times New Roman" w:cs="Times New Roman"/>
          <w:sz w:val="28"/>
          <w:szCs w:val="28"/>
        </w:rPr>
        <w:t>обращению</w:t>
      </w:r>
      <w:r>
        <w:rPr>
          <w:rFonts w:ascii="Times New Roman" w:hAnsi="Times New Roman" w:cs="Times New Roman"/>
          <w:sz w:val="28"/>
          <w:szCs w:val="28"/>
        </w:rPr>
        <w:t xml:space="preserve"> с животными без владельцев,</w:t>
      </w:r>
      <w:r w:rsidRPr="008B66EE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 xml:space="preserve">полномочий </w:t>
      </w:r>
      <w:r w:rsidRPr="003A7168">
        <w:rPr>
          <w:rFonts w:ascii="Times New Roman" w:hAnsi="Times New Roman" w:cs="Times New Roman"/>
          <w:bCs/>
          <w:sz w:val="28"/>
          <w:szCs w:val="28"/>
        </w:rPr>
        <w:t>в области использования объектов животного мира, в том числе охотничьих ресурсов, а также водных биологических ресурсов</w:t>
      </w:r>
      <w:r>
        <w:rPr>
          <w:rFonts w:ascii="Times New Roman" w:hAnsi="Times New Roman" w:cs="Times New Roman"/>
          <w:bCs/>
          <w:sz w:val="28"/>
          <w:szCs w:val="28"/>
        </w:rPr>
        <w:t>.</w:t>
      </w:r>
    </w:p>
    <w:p w:rsidR="000A687D" w:rsidRDefault="000A687D" w:rsidP="004A65FE">
      <w:pPr>
        <w:pStyle w:val="31"/>
        <w:widowControl w:val="0"/>
        <w:ind w:firstLine="709"/>
      </w:pPr>
    </w:p>
    <w:p w:rsidR="000A687D" w:rsidRDefault="000A687D" w:rsidP="004A65FE">
      <w:pPr>
        <w:pStyle w:val="31"/>
        <w:widowControl w:val="0"/>
        <w:ind w:firstLine="709"/>
      </w:pPr>
    </w:p>
    <w:p w:rsidR="000A687D" w:rsidRPr="00527B97" w:rsidRDefault="000A687D" w:rsidP="004A65FE">
      <w:pPr>
        <w:pStyle w:val="31"/>
        <w:widowControl w:val="0"/>
        <w:ind w:firstLine="709"/>
      </w:pPr>
    </w:p>
    <w:p w:rsidR="000A687D" w:rsidRDefault="00891EFB" w:rsidP="004A65FE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Временно и</w:t>
      </w:r>
      <w:r w:rsidR="000A687D">
        <w:rPr>
          <w:rFonts w:ascii="Times New Roman" w:hAnsi="Times New Roman" w:cs="Times New Roman"/>
          <w:sz w:val="28"/>
          <w:szCs w:val="28"/>
        </w:rPr>
        <w:t xml:space="preserve">сполняющий полномочия </w:t>
      </w:r>
    </w:p>
    <w:p w:rsidR="000A687D" w:rsidRDefault="000A687D" w:rsidP="004A65FE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Главы муниципального района </w:t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  <w:t xml:space="preserve">   П.В. Томчик</w:t>
      </w:r>
    </w:p>
    <w:p w:rsidR="000A687D" w:rsidRDefault="000A687D" w:rsidP="004A65FE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0A687D" w:rsidRDefault="000A687D" w:rsidP="004A65FE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0A687D" w:rsidRDefault="000A687D" w:rsidP="004A65FE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0A687D" w:rsidRDefault="000A687D" w:rsidP="004A65FE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4A65FE" w:rsidRDefault="004A65FE" w:rsidP="004A65FE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4A65FE" w:rsidRDefault="004A65FE" w:rsidP="004A65FE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4A65FE" w:rsidRDefault="004A65FE" w:rsidP="004A65FE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4A65FE" w:rsidRDefault="004A65FE" w:rsidP="004A65FE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4A65FE" w:rsidRDefault="004A65FE" w:rsidP="004A65FE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4A65FE" w:rsidRDefault="004A65FE" w:rsidP="004A65FE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4A65FE" w:rsidRDefault="004A65FE" w:rsidP="004A65FE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4A65FE" w:rsidRDefault="004A65FE" w:rsidP="004A65FE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4A65FE" w:rsidRDefault="004A65FE" w:rsidP="004A65FE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0A687D" w:rsidRDefault="000A687D" w:rsidP="004A65FE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0A687D" w:rsidRDefault="000A687D" w:rsidP="004A65FE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0A687D" w:rsidRDefault="000A687D" w:rsidP="004A65FE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A03698" w:rsidRDefault="00A03698" w:rsidP="004A65FE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1F185B" w:rsidRDefault="001F185B" w:rsidP="004A65FE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0A687D" w:rsidRPr="00DF6673" w:rsidRDefault="000A687D" w:rsidP="004A65FE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DF6673">
        <w:rPr>
          <w:rFonts w:ascii="Times New Roman" w:hAnsi="Times New Roman" w:cs="Times New Roman"/>
          <w:b/>
          <w:sz w:val="28"/>
          <w:szCs w:val="28"/>
        </w:rPr>
        <w:t>Перечень</w:t>
      </w:r>
    </w:p>
    <w:p w:rsidR="000A687D" w:rsidRPr="00DF6673" w:rsidRDefault="000A687D" w:rsidP="004A65FE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DF6673">
        <w:rPr>
          <w:rFonts w:ascii="Times New Roman" w:hAnsi="Times New Roman" w:cs="Times New Roman"/>
          <w:b/>
          <w:sz w:val="28"/>
          <w:szCs w:val="28"/>
        </w:rPr>
        <w:t>правовых актов подлежащих признанию утратившими силу, приостановлению, изменению, дополнению или принятию в связи с принятием Решения Таймырского Долгано-Ненецкого районного Совета депутатов «</w:t>
      </w:r>
      <w:r w:rsidRPr="000353E4">
        <w:rPr>
          <w:rFonts w:ascii="Times New Roman" w:hAnsi="Times New Roman" w:cs="Times New Roman"/>
          <w:b/>
          <w:bCs/>
          <w:sz w:val="28"/>
          <w:szCs w:val="28"/>
        </w:rPr>
        <w:t>Об учреждении Управления экологии и природных ресурсов Администрации Таймырского Долгано-Ненецкого муниципального района</w:t>
      </w:r>
      <w:r w:rsidRPr="000353E4">
        <w:rPr>
          <w:rFonts w:ascii="Times New Roman" w:hAnsi="Times New Roman" w:cs="Times New Roman"/>
          <w:b/>
          <w:sz w:val="28"/>
          <w:szCs w:val="28"/>
        </w:rPr>
        <w:t>»</w:t>
      </w:r>
      <w:r w:rsidRPr="00DF6673">
        <w:rPr>
          <w:rFonts w:ascii="Times New Roman" w:eastAsia="Times New Roman" w:hAnsi="Times New Roman" w:cs="Times New Roman"/>
          <w:b/>
          <w:bCs/>
          <w:sz w:val="28"/>
          <w:szCs w:val="24"/>
          <w:lang w:eastAsia="x-none" w:bidi="ru-RU"/>
        </w:rPr>
        <w:t xml:space="preserve"> </w:t>
      </w:r>
    </w:p>
    <w:p w:rsidR="000A687D" w:rsidRPr="004F1D84" w:rsidRDefault="000A687D" w:rsidP="004A65FE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bCs/>
          <w:sz w:val="28"/>
          <w:szCs w:val="28"/>
        </w:rPr>
      </w:pPr>
    </w:p>
    <w:p w:rsidR="000A687D" w:rsidRDefault="000A687D" w:rsidP="004A65FE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В связи с п</w:t>
      </w:r>
      <w:r w:rsidRPr="003C1BA8">
        <w:rPr>
          <w:rFonts w:ascii="Times New Roman" w:hAnsi="Times New Roman" w:cs="Times New Roman"/>
          <w:sz w:val="28"/>
          <w:szCs w:val="28"/>
        </w:rPr>
        <w:t>ринятие</w:t>
      </w:r>
      <w:r w:rsidR="001F185B">
        <w:rPr>
          <w:rFonts w:ascii="Times New Roman" w:hAnsi="Times New Roman" w:cs="Times New Roman"/>
          <w:sz w:val="28"/>
          <w:szCs w:val="28"/>
        </w:rPr>
        <w:t>м проекта р</w:t>
      </w:r>
      <w:r w:rsidRPr="003C1BA8">
        <w:rPr>
          <w:rFonts w:ascii="Times New Roman" w:hAnsi="Times New Roman" w:cs="Times New Roman"/>
          <w:sz w:val="28"/>
          <w:szCs w:val="28"/>
        </w:rPr>
        <w:t xml:space="preserve">ешения Таймырского Долгано-Ненецкого районного Совета депутатов </w:t>
      </w:r>
      <w:r w:rsidRPr="004A1CCE">
        <w:rPr>
          <w:rFonts w:ascii="Times New Roman" w:hAnsi="Times New Roman" w:cs="Times New Roman"/>
          <w:sz w:val="28"/>
          <w:szCs w:val="28"/>
        </w:rPr>
        <w:t>«</w:t>
      </w:r>
      <w:r w:rsidRPr="004A1CCE">
        <w:rPr>
          <w:rFonts w:ascii="Times New Roman" w:hAnsi="Times New Roman" w:cs="Times New Roman"/>
          <w:bCs/>
          <w:sz w:val="28"/>
          <w:szCs w:val="28"/>
        </w:rPr>
        <w:t>Об учреждении Управления экологии и природных ресурсов Администрации Таймырского Долгано-Ненецкого муниципального района</w:t>
      </w:r>
      <w:r w:rsidRPr="004A1CCE">
        <w:rPr>
          <w:rFonts w:ascii="Times New Roman" w:hAnsi="Times New Roman" w:cs="Times New Roman"/>
          <w:sz w:val="28"/>
          <w:szCs w:val="28"/>
        </w:rPr>
        <w:t xml:space="preserve">», </w:t>
      </w:r>
      <w:r>
        <w:rPr>
          <w:rFonts w:ascii="Times New Roman" w:hAnsi="Times New Roman" w:cs="Times New Roman"/>
          <w:sz w:val="28"/>
          <w:szCs w:val="28"/>
        </w:rPr>
        <w:t xml:space="preserve">не </w:t>
      </w:r>
      <w:r w:rsidRPr="004A1CCE">
        <w:rPr>
          <w:rFonts w:ascii="Times New Roman" w:eastAsia="Times New Roman" w:hAnsi="Times New Roman" w:cs="Times New Roman"/>
          <w:bCs/>
          <w:sz w:val="28"/>
          <w:szCs w:val="24"/>
          <w:lang w:eastAsia="x-none" w:bidi="ru-RU"/>
        </w:rPr>
        <w:t>потребуется</w:t>
      </w:r>
      <w:r>
        <w:rPr>
          <w:rFonts w:ascii="Times New Roman" w:eastAsia="Times New Roman" w:hAnsi="Times New Roman" w:cs="Times New Roman"/>
          <w:bCs/>
          <w:sz w:val="28"/>
          <w:szCs w:val="24"/>
          <w:lang w:eastAsia="x-none" w:bidi="ru-RU"/>
        </w:rPr>
        <w:t xml:space="preserve"> признание утратившими силу или  внесение изменений в </w:t>
      </w:r>
      <w:r>
        <w:rPr>
          <w:rFonts w:ascii="Times New Roman" w:hAnsi="Times New Roman" w:cs="Times New Roman"/>
          <w:sz w:val="28"/>
          <w:szCs w:val="28"/>
        </w:rPr>
        <w:t>Решения Таймырского Долгано-Ненецкого районного Совета депутатов.</w:t>
      </w:r>
    </w:p>
    <w:p w:rsidR="000A687D" w:rsidRDefault="000A687D" w:rsidP="004A65FE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</w:p>
    <w:p w:rsidR="000A687D" w:rsidRDefault="000A687D" w:rsidP="004A65FE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</w:t>
      </w:r>
    </w:p>
    <w:p w:rsidR="000A687D" w:rsidRDefault="000A687D" w:rsidP="004A65FE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</w:p>
    <w:p w:rsidR="000A687D" w:rsidRDefault="000A687D" w:rsidP="004A65FE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</w:p>
    <w:p w:rsidR="000A687D" w:rsidRDefault="000A687D" w:rsidP="004A65FE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</w:p>
    <w:p w:rsidR="000A687D" w:rsidRDefault="000A687D" w:rsidP="004A65FE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</w:p>
    <w:p w:rsidR="004A65FE" w:rsidRDefault="004A65FE" w:rsidP="004A65FE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</w:p>
    <w:p w:rsidR="004A65FE" w:rsidRDefault="004A65FE" w:rsidP="004A65FE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</w:p>
    <w:p w:rsidR="004A65FE" w:rsidRDefault="004A65FE" w:rsidP="004A65FE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</w:p>
    <w:p w:rsidR="004A65FE" w:rsidRDefault="004A65FE" w:rsidP="004A65FE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</w:p>
    <w:p w:rsidR="004A65FE" w:rsidRDefault="004A65FE" w:rsidP="004A65FE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</w:p>
    <w:p w:rsidR="004A65FE" w:rsidRDefault="004A65FE" w:rsidP="004A65FE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</w:p>
    <w:p w:rsidR="004A65FE" w:rsidRDefault="004A65FE" w:rsidP="004A65FE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</w:p>
    <w:p w:rsidR="004A65FE" w:rsidRDefault="004A65FE" w:rsidP="004A65FE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</w:p>
    <w:p w:rsidR="004A65FE" w:rsidRDefault="004A65FE" w:rsidP="004A65FE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</w:p>
    <w:p w:rsidR="004A65FE" w:rsidRDefault="004A65FE" w:rsidP="004A65FE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</w:p>
    <w:p w:rsidR="004A65FE" w:rsidRDefault="004A65FE" w:rsidP="004A65FE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</w:p>
    <w:p w:rsidR="004A65FE" w:rsidRDefault="004A65FE" w:rsidP="004A65FE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</w:p>
    <w:p w:rsidR="004A65FE" w:rsidRDefault="004A65FE" w:rsidP="004A65FE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</w:p>
    <w:p w:rsidR="004A65FE" w:rsidRDefault="004A65FE" w:rsidP="004A65FE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</w:p>
    <w:p w:rsidR="004A65FE" w:rsidRDefault="004A65FE" w:rsidP="004A65FE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</w:p>
    <w:p w:rsidR="004A65FE" w:rsidRDefault="004A65FE" w:rsidP="004A65FE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</w:p>
    <w:p w:rsidR="004A65FE" w:rsidRDefault="004A65FE" w:rsidP="004A65FE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</w:p>
    <w:p w:rsidR="004A65FE" w:rsidRDefault="004A65FE" w:rsidP="004A65FE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</w:p>
    <w:p w:rsidR="004A65FE" w:rsidRDefault="004A65FE" w:rsidP="004A65FE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</w:p>
    <w:p w:rsidR="004A65FE" w:rsidRDefault="004A65FE" w:rsidP="004A65FE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</w:p>
    <w:p w:rsidR="004A65FE" w:rsidRDefault="004A65FE" w:rsidP="004A65FE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</w:p>
    <w:p w:rsidR="000A687D" w:rsidRDefault="000A687D" w:rsidP="004A65FE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</w:p>
    <w:p w:rsidR="000A687D" w:rsidRDefault="000A687D" w:rsidP="004A65FE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</w:p>
    <w:p w:rsidR="000A687D" w:rsidRDefault="000A687D" w:rsidP="004A65FE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</w:p>
    <w:p w:rsidR="000A687D" w:rsidRDefault="000A687D" w:rsidP="004A65FE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</w:p>
    <w:p w:rsidR="000A687D" w:rsidRDefault="000A687D" w:rsidP="004A65FE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>
        <w:rPr>
          <w:rFonts w:ascii="Times New Roman" w:hAnsi="Times New Roman" w:cs="Times New Roman"/>
          <w:b/>
          <w:bCs/>
          <w:sz w:val="28"/>
          <w:szCs w:val="28"/>
        </w:rPr>
        <w:t xml:space="preserve">Финансово-экономическое обоснование </w:t>
      </w:r>
    </w:p>
    <w:p w:rsidR="000A687D" w:rsidRDefault="000A687D" w:rsidP="004A65FE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bCs/>
          <w:sz w:val="28"/>
          <w:szCs w:val="28"/>
        </w:rPr>
        <w:t xml:space="preserve">к проекту </w:t>
      </w:r>
      <w:r w:rsidR="001F185B">
        <w:rPr>
          <w:rFonts w:ascii="Times New Roman" w:hAnsi="Times New Roman" w:cs="Times New Roman"/>
          <w:b/>
          <w:sz w:val="28"/>
          <w:szCs w:val="28"/>
        </w:rPr>
        <w:t>р</w:t>
      </w:r>
      <w:r w:rsidRPr="00DF6673">
        <w:rPr>
          <w:rFonts w:ascii="Times New Roman" w:hAnsi="Times New Roman" w:cs="Times New Roman"/>
          <w:b/>
          <w:sz w:val="28"/>
          <w:szCs w:val="28"/>
        </w:rPr>
        <w:t xml:space="preserve">ешения Таймырского Долгано-Ненецкого районного </w:t>
      </w:r>
    </w:p>
    <w:p w:rsidR="000A687D" w:rsidRPr="00DF6673" w:rsidRDefault="000A687D" w:rsidP="004A65FE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DF6673">
        <w:rPr>
          <w:rFonts w:ascii="Times New Roman" w:hAnsi="Times New Roman" w:cs="Times New Roman"/>
          <w:b/>
          <w:sz w:val="28"/>
          <w:szCs w:val="28"/>
        </w:rPr>
        <w:t>Совета депутатов «</w:t>
      </w:r>
      <w:r w:rsidRPr="00DF6673">
        <w:rPr>
          <w:rFonts w:ascii="Times New Roman" w:hAnsi="Times New Roman" w:cs="Times New Roman"/>
          <w:b/>
          <w:bCs/>
          <w:sz w:val="28"/>
          <w:szCs w:val="28"/>
        </w:rPr>
        <w:t xml:space="preserve">Об </w:t>
      </w:r>
      <w:r w:rsidRPr="000910AF">
        <w:rPr>
          <w:rFonts w:ascii="Times New Roman" w:hAnsi="Times New Roman" w:cs="Times New Roman"/>
          <w:b/>
          <w:bCs/>
          <w:sz w:val="28"/>
          <w:szCs w:val="28"/>
        </w:rPr>
        <w:t xml:space="preserve">учреждении Управления экологии и природных ресурсов Администрации Таймырского Долгано-Ненецкого муниципального района» </w:t>
      </w:r>
    </w:p>
    <w:p w:rsidR="000A687D" w:rsidRPr="004F1D84" w:rsidRDefault="000A687D" w:rsidP="004A65FE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bCs/>
          <w:sz w:val="28"/>
          <w:szCs w:val="28"/>
        </w:rPr>
      </w:pPr>
    </w:p>
    <w:p w:rsidR="000A687D" w:rsidRDefault="000A687D" w:rsidP="004A65FE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b/>
          <w:bCs/>
          <w:sz w:val="28"/>
          <w:szCs w:val="28"/>
        </w:rPr>
      </w:pPr>
    </w:p>
    <w:p w:rsidR="000A687D" w:rsidRDefault="000A687D" w:rsidP="004A65FE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bCs/>
          <w:sz w:val="28"/>
          <w:szCs w:val="28"/>
        </w:rPr>
        <w:t>В связи с п</w:t>
      </w:r>
      <w:r w:rsidRPr="00CA7C44">
        <w:rPr>
          <w:rFonts w:ascii="Times New Roman" w:hAnsi="Times New Roman" w:cs="Times New Roman"/>
          <w:bCs/>
          <w:sz w:val="28"/>
          <w:szCs w:val="28"/>
        </w:rPr>
        <w:t>ри</w:t>
      </w:r>
      <w:r>
        <w:rPr>
          <w:rFonts w:ascii="Times New Roman" w:hAnsi="Times New Roman" w:cs="Times New Roman"/>
          <w:bCs/>
          <w:sz w:val="28"/>
          <w:szCs w:val="28"/>
        </w:rPr>
        <w:t>нятием проекта р</w:t>
      </w:r>
      <w:r w:rsidRPr="00CA7C44">
        <w:rPr>
          <w:rFonts w:ascii="Times New Roman" w:hAnsi="Times New Roman" w:cs="Times New Roman"/>
          <w:sz w:val="28"/>
          <w:szCs w:val="28"/>
        </w:rPr>
        <w:t xml:space="preserve">ешения Таймырского Долгано-Ненецкого районного Совета депутатов </w:t>
      </w:r>
      <w:r w:rsidRPr="000910AF">
        <w:rPr>
          <w:rFonts w:ascii="Times New Roman" w:hAnsi="Times New Roman" w:cs="Times New Roman"/>
          <w:sz w:val="28"/>
          <w:szCs w:val="28"/>
        </w:rPr>
        <w:t>«Об учреждении Управления экологии и природных ресурсов Администрации Таймырского Долгано-Ненецкого муниципального района»</w:t>
      </w:r>
      <w:r w:rsidRPr="000910AF">
        <w:rPr>
          <w:rFonts w:ascii="Times New Roman" w:hAnsi="Times New Roman" w:cs="Times New Roman"/>
          <w:b/>
          <w:bCs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использование дополнительных финансовых средств</w:t>
      </w:r>
      <w:r w:rsidRPr="00FA3A4B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 xml:space="preserve">не потребуется. </w:t>
      </w:r>
    </w:p>
    <w:p w:rsidR="000A687D" w:rsidRDefault="000A687D" w:rsidP="004A65FE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Источником финансового обеспечения расходов будут расходы в пределах средств, предусмотренных решением о районном бюджете на содержание Администрации муниципального района и органов Администрации муниципального района.  </w:t>
      </w:r>
    </w:p>
    <w:sectPr w:rsidR="000A687D" w:rsidSect="00B07471">
      <w:pgSz w:w="11906" w:h="16838"/>
      <w:pgMar w:top="1134" w:right="707" w:bottom="1134" w:left="1418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62E368B7"/>
    <w:multiLevelType w:val="hybridMultilevel"/>
    <w:tmpl w:val="468A6DEE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68694CA4"/>
    <w:multiLevelType w:val="multilevel"/>
    <w:tmpl w:val="0518CF3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>
    <w:nsid w:val="7B2F1D33"/>
    <w:multiLevelType w:val="hybridMultilevel"/>
    <w:tmpl w:val="77D45B3A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"/>
  </w:num>
  <w:num w:numId="2">
    <w:abstractNumId w:val="0"/>
  </w:num>
  <w:num w:numId="3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10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E12240"/>
    <w:rsid w:val="00003504"/>
    <w:rsid w:val="0002625C"/>
    <w:rsid w:val="000265B2"/>
    <w:rsid w:val="000A0270"/>
    <w:rsid w:val="000A1F91"/>
    <w:rsid w:val="000A687D"/>
    <w:rsid w:val="000C18D7"/>
    <w:rsid w:val="000D0B34"/>
    <w:rsid w:val="000D429A"/>
    <w:rsid w:val="00105FCE"/>
    <w:rsid w:val="00112F19"/>
    <w:rsid w:val="001155D6"/>
    <w:rsid w:val="00126362"/>
    <w:rsid w:val="00163346"/>
    <w:rsid w:val="00176F0B"/>
    <w:rsid w:val="001B2686"/>
    <w:rsid w:val="001B2BB4"/>
    <w:rsid w:val="001F185B"/>
    <w:rsid w:val="00243151"/>
    <w:rsid w:val="0026081C"/>
    <w:rsid w:val="002956D3"/>
    <w:rsid w:val="002A3735"/>
    <w:rsid w:val="002B643B"/>
    <w:rsid w:val="002F2DC0"/>
    <w:rsid w:val="002F6AF2"/>
    <w:rsid w:val="00302782"/>
    <w:rsid w:val="00310867"/>
    <w:rsid w:val="00341D68"/>
    <w:rsid w:val="003515EB"/>
    <w:rsid w:val="00351C23"/>
    <w:rsid w:val="003555E6"/>
    <w:rsid w:val="00367533"/>
    <w:rsid w:val="00371323"/>
    <w:rsid w:val="003A7168"/>
    <w:rsid w:val="003E2EA0"/>
    <w:rsid w:val="00402564"/>
    <w:rsid w:val="00432700"/>
    <w:rsid w:val="00436063"/>
    <w:rsid w:val="00441984"/>
    <w:rsid w:val="00452D2C"/>
    <w:rsid w:val="00475046"/>
    <w:rsid w:val="0048111A"/>
    <w:rsid w:val="004A65FE"/>
    <w:rsid w:val="004B2E4F"/>
    <w:rsid w:val="004C0371"/>
    <w:rsid w:val="004E1ABF"/>
    <w:rsid w:val="004F13EF"/>
    <w:rsid w:val="00503AE3"/>
    <w:rsid w:val="00513265"/>
    <w:rsid w:val="00521D26"/>
    <w:rsid w:val="0054321C"/>
    <w:rsid w:val="00545CAF"/>
    <w:rsid w:val="00556383"/>
    <w:rsid w:val="005612A0"/>
    <w:rsid w:val="005627F2"/>
    <w:rsid w:val="005840D4"/>
    <w:rsid w:val="005E5B31"/>
    <w:rsid w:val="005E7946"/>
    <w:rsid w:val="00603121"/>
    <w:rsid w:val="00603DBE"/>
    <w:rsid w:val="00614DD3"/>
    <w:rsid w:val="00637FD8"/>
    <w:rsid w:val="00640F83"/>
    <w:rsid w:val="00673DE5"/>
    <w:rsid w:val="00687588"/>
    <w:rsid w:val="006B0618"/>
    <w:rsid w:val="006B4C41"/>
    <w:rsid w:val="006C0B92"/>
    <w:rsid w:val="00720537"/>
    <w:rsid w:val="00772430"/>
    <w:rsid w:val="00777A01"/>
    <w:rsid w:val="00787729"/>
    <w:rsid w:val="007B04B7"/>
    <w:rsid w:val="007C2DA8"/>
    <w:rsid w:val="007D40AE"/>
    <w:rsid w:val="007D70DF"/>
    <w:rsid w:val="007F6874"/>
    <w:rsid w:val="00821D04"/>
    <w:rsid w:val="0083165A"/>
    <w:rsid w:val="00837E09"/>
    <w:rsid w:val="00853C0F"/>
    <w:rsid w:val="00861731"/>
    <w:rsid w:val="008743F9"/>
    <w:rsid w:val="00891EFB"/>
    <w:rsid w:val="008A76F9"/>
    <w:rsid w:val="008C0B2C"/>
    <w:rsid w:val="008C3458"/>
    <w:rsid w:val="008F01B5"/>
    <w:rsid w:val="008F4183"/>
    <w:rsid w:val="0092194A"/>
    <w:rsid w:val="009267BD"/>
    <w:rsid w:val="00927D98"/>
    <w:rsid w:val="009317B6"/>
    <w:rsid w:val="009455CB"/>
    <w:rsid w:val="0099320F"/>
    <w:rsid w:val="009A186D"/>
    <w:rsid w:val="009C29B4"/>
    <w:rsid w:val="009E058E"/>
    <w:rsid w:val="009E644B"/>
    <w:rsid w:val="00A03698"/>
    <w:rsid w:val="00A26FA8"/>
    <w:rsid w:val="00A67997"/>
    <w:rsid w:val="00AA07C1"/>
    <w:rsid w:val="00AA127E"/>
    <w:rsid w:val="00AE45CE"/>
    <w:rsid w:val="00AF69A7"/>
    <w:rsid w:val="00B07471"/>
    <w:rsid w:val="00B12B66"/>
    <w:rsid w:val="00B230C0"/>
    <w:rsid w:val="00B41151"/>
    <w:rsid w:val="00B540B8"/>
    <w:rsid w:val="00B74EF9"/>
    <w:rsid w:val="00B97F2E"/>
    <w:rsid w:val="00BA69F4"/>
    <w:rsid w:val="00C0625E"/>
    <w:rsid w:val="00C206AA"/>
    <w:rsid w:val="00C356B6"/>
    <w:rsid w:val="00C360EE"/>
    <w:rsid w:val="00C437C0"/>
    <w:rsid w:val="00C477B9"/>
    <w:rsid w:val="00C56EE0"/>
    <w:rsid w:val="00C818DC"/>
    <w:rsid w:val="00C8728A"/>
    <w:rsid w:val="00CA7CFB"/>
    <w:rsid w:val="00CD2564"/>
    <w:rsid w:val="00D013A0"/>
    <w:rsid w:val="00D71864"/>
    <w:rsid w:val="00D73344"/>
    <w:rsid w:val="00DD7B6B"/>
    <w:rsid w:val="00DE6A47"/>
    <w:rsid w:val="00E05107"/>
    <w:rsid w:val="00E12240"/>
    <w:rsid w:val="00E419E7"/>
    <w:rsid w:val="00E51ED4"/>
    <w:rsid w:val="00E57312"/>
    <w:rsid w:val="00E665DE"/>
    <w:rsid w:val="00E903B4"/>
    <w:rsid w:val="00E936B7"/>
    <w:rsid w:val="00ED4595"/>
    <w:rsid w:val="00EE40C6"/>
    <w:rsid w:val="00EF0BAB"/>
    <w:rsid w:val="00F049EA"/>
    <w:rsid w:val="00F500AB"/>
    <w:rsid w:val="00F55CD5"/>
    <w:rsid w:val="00F60166"/>
    <w:rsid w:val="00F922F4"/>
    <w:rsid w:val="00F9526E"/>
    <w:rsid w:val="00FD48F5"/>
    <w:rsid w:val="00FF76E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paragraph" w:styleId="3">
    <w:name w:val="heading 3"/>
    <w:basedOn w:val="a"/>
    <w:link w:val="30"/>
    <w:uiPriority w:val="9"/>
    <w:qFormat/>
    <w:rsid w:val="00A67997"/>
    <w:pPr>
      <w:spacing w:before="100" w:beforeAutospacing="1" w:after="100" w:afterAutospacing="1" w:line="240" w:lineRule="auto"/>
      <w:outlineLvl w:val="2"/>
    </w:pPr>
    <w:rPr>
      <w:rFonts w:ascii="Times New Roman" w:eastAsia="Times New Roman" w:hAnsi="Times New Roman" w:cs="Times New Roman"/>
      <w:b/>
      <w:bCs/>
      <w:sz w:val="27"/>
      <w:szCs w:val="27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text-center">
    <w:name w:val="text-center"/>
    <w:basedOn w:val="a"/>
    <w:rsid w:val="00E12240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3">
    <w:name w:val="Strong"/>
    <w:basedOn w:val="a0"/>
    <w:uiPriority w:val="22"/>
    <w:qFormat/>
    <w:rsid w:val="00E12240"/>
    <w:rPr>
      <w:b/>
      <w:bCs/>
    </w:rPr>
  </w:style>
  <w:style w:type="paragraph" w:styleId="a4">
    <w:name w:val="Normal (Web)"/>
    <w:basedOn w:val="a"/>
    <w:uiPriority w:val="99"/>
    <w:unhideWhenUsed/>
    <w:rsid w:val="00E12240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table" w:styleId="a5">
    <w:name w:val="Table Grid"/>
    <w:basedOn w:val="a1"/>
    <w:uiPriority w:val="59"/>
    <w:rsid w:val="002956D3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6">
    <w:name w:val="List Paragraph"/>
    <w:basedOn w:val="a"/>
    <w:uiPriority w:val="34"/>
    <w:qFormat/>
    <w:rsid w:val="00B07471"/>
    <w:pPr>
      <w:ind w:left="720"/>
      <w:contextualSpacing/>
    </w:pPr>
  </w:style>
  <w:style w:type="paragraph" w:customStyle="1" w:styleId="ConsPlusNormal">
    <w:name w:val="ConsPlusNormal"/>
    <w:uiPriority w:val="99"/>
    <w:rsid w:val="0054321C"/>
    <w:pPr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sz w:val="20"/>
      <w:szCs w:val="20"/>
      <w:lang w:eastAsia="ru-RU"/>
    </w:rPr>
  </w:style>
  <w:style w:type="paragraph" w:styleId="a7">
    <w:name w:val="Balloon Text"/>
    <w:basedOn w:val="a"/>
    <w:link w:val="a8"/>
    <w:uiPriority w:val="99"/>
    <w:semiHidden/>
    <w:unhideWhenUsed/>
    <w:rsid w:val="005612A0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8">
    <w:name w:val="Текст выноски Знак"/>
    <w:basedOn w:val="a0"/>
    <w:link w:val="a7"/>
    <w:uiPriority w:val="99"/>
    <w:semiHidden/>
    <w:rsid w:val="005612A0"/>
    <w:rPr>
      <w:rFonts w:ascii="Tahoma" w:hAnsi="Tahoma" w:cs="Tahoma"/>
      <w:sz w:val="16"/>
      <w:szCs w:val="16"/>
    </w:rPr>
  </w:style>
  <w:style w:type="character" w:styleId="a9">
    <w:name w:val="Hyperlink"/>
    <w:basedOn w:val="a0"/>
    <w:uiPriority w:val="99"/>
    <w:unhideWhenUsed/>
    <w:rsid w:val="00F049EA"/>
    <w:rPr>
      <w:color w:val="0000FF" w:themeColor="hyperlink"/>
      <w:u w:val="single"/>
    </w:rPr>
  </w:style>
  <w:style w:type="character" w:customStyle="1" w:styleId="30">
    <w:name w:val="Заголовок 3 Знак"/>
    <w:basedOn w:val="a0"/>
    <w:link w:val="3"/>
    <w:uiPriority w:val="9"/>
    <w:rsid w:val="00A67997"/>
    <w:rPr>
      <w:rFonts w:ascii="Times New Roman" w:eastAsia="Times New Roman" w:hAnsi="Times New Roman" w:cs="Times New Roman"/>
      <w:b/>
      <w:bCs/>
      <w:sz w:val="27"/>
      <w:szCs w:val="27"/>
      <w:lang w:eastAsia="ru-RU"/>
    </w:rPr>
  </w:style>
  <w:style w:type="paragraph" w:customStyle="1" w:styleId="formattext">
    <w:name w:val="formattext"/>
    <w:basedOn w:val="a"/>
    <w:rsid w:val="00A67997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31">
    <w:name w:val="Body Text Indent 3"/>
    <w:basedOn w:val="a"/>
    <w:link w:val="32"/>
    <w:uiPriority w:val="99"/>
    <w:rsid w:val="000A687D"/>
    <w:pPr>
      <w:spacing w:after="0" w:line="240" w:lineRule="auto"/>
      <w:ind w:firstLine="720"/>
      <w:jc w:val="both"/>
    </w:pPr>
    <w:rPr>
      <w:rFonts w:ascii="Times New Roman" w:eastAsia="Times New Roman" w:hAnsi="Times New Roman" w:cs="Times New Roman"/>
      <w:sz w:val="28"/>
      <w:szCs w:val="28"/>
      <w:lang w:eastAsia="ru-RU"/>
    </w:rPr>
  </w:style>
  <w:style w:type="character" w:customStyle="1" w:styleId="32">
    <w:name w:val="Основной текст с отступом 3 Знак"/>
    <w:basedOn w:val="a0"/>
    <w:link w:val="31"/>
    <w:uiPriority w:val="99"/>
    <w:rsid w:val="000A687D"/>
    <w:rPr>
      <w:rFonts w:ascii="Times New Roman" w:eastAsia="Times New Roman" w:hAnsi="Times New Roman" w:cs="Times New Roman"/>
      <w:sz w:val="28"/>
      <w:szCs w:val="28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paragraph" w:styleId="3">
    <w:name w:val="heading 3"/>
    <w:basedOn w:val="a"/>
    <w:link w:val="30"/>
    <w:uiPriority w:val="9"/>
    <w:qFormat/>
    <w:rsid w:val="00A67997"/>
    <w:pPr>
      <w:spacing w:before="100" w:beforeAutospacing="1" w:after="100" w:afterAutospacing="1" w:line="240" w:lineRule="auto"/>
      <w:outlineLvl w:val="2"/>
    </w:pPr>
    <w:rPr>
      <w:rFonts w:ascii="Times New Roman" w:eastAsia="Times New Roman" w:hAnsi="Times New Roman" w:cs="Times New Roman"/>
      <w:b/>
      <w:bCs/>
      <w:sz w:val="27"/>
      <w:szCs w:val="27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text-center">
    <w:name w:val="text-center"/>
    <w:basedOn w:val="a"/>
    <w:rsid w:val="00E12240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3">
    <w:name w:val="Strong"/>
    <w:basedOn w:val="a0"/>
    <w:uiPriority w:val="22"/>
    <w:qFormat/>
    <w:rsid w:val="00E12240"/>
    <w:rPr>
      <w:b/>
      <w:bCs/>
    </w:rPr>
  </w:style>
  <w:style w:type="paragraph" w:styleId="a4">
    <w:name w:val="Normal (Web)"/>
    <w:basedOn w:val="a"/>
    <w:uiPriority w:val="99"/>
    <w:unhideWhenUsed/>
    <w:rsid w:val="00E12240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table" w:styleId="a5">
    <w:name w:val="Table Grid"/>
    <w:basedOn w:val="a1"/>
    <w:uiPriority w:val="59"/>
    <w:rsid w:val="002956D3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6">
    <w:name w:val="List Paragraph"/>
    <w:basedOn w:val="a"/>
    <w:uiPriority w:val="34"/>
    <w:qFormat/>
    <w:rsid w:val="00B07471"/>
    <w:pPr>
      <w:ind w:left="720"/>
      <w:contextualSpacing/>
    </w:pPr>
  </w:style>
  <w:style w:type="paragraph" w:customStyle="1" w:styleId="ConsPlusNormal">
    <w:name w:val="ConsPlusNormal"/>
    <w:uiPriority w:val="99"/>
    <w:rsid w:val="0054321C"/>
    <w:pPr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sz w:val="20"/>
      <w:szCs w:val="20"/>
      <w:lang w:eastAsia="ru-RU"/>
    </w:rPr>
  </w:style>
  <w:style w:type="paragraph" w:styleId="a7">
    <w:name w:val="Balloon Text"/>
    <w:basedOn w:val="a"/>
    <w:link w:val="a8"/>
    <w:uiPriority w:val="99"/>
    <w:semiHidden/>
    <w:unhideWhenUsed/>
    <w:rsid w:val="005612A0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8">
    <w:name w:val="Текст выноски Знак"/>
    <w:basedOn w:val="a0"/>
    <w:link w:val="a7"/>
    <w:uiPriority w:val="99"/>
    <w:semiHidden/>
    <w:rsid w:val="005612A0"/>
    <w:rPr>
      <w:rFonts w:ascii="Tahoma" w:hAnsi="Tahoma" w:cs="Tahoma"/>
      <w:sz w:val="16"/>
      <w:szCs w:val="16"/>
    </w:rPr>
  </w:style>
  <w:style w:type="character" w:styleId="a9">
    <w:name w:val="Hyperlink"/>
    <w:basedOn w:val="a0"/>
    <w:uiPriority w:val="99"/>
    <w:unhideWhenUsed/>
    <w:rsid w:val="00F049EA"/>
    <w:rPr>
      <w:color w:val="0000FF" w:themeColor="hyperlink"/>
      <w:u w:val="single"/>
    </w:rPr>
  </w:style>
  <w:style w:type="character" w:customStyle="1" w:styleId="30">
    <w:name w:val="Заголовок 3 Знак"/>
    <w:basedOn w:val="a0"/>
    <w:link w:val="3"/>
    <w:uiPriority w:val="9"/>
    <w:rsid w:val="00A67997"/>
    <w:rPr>
      <w:rFonts w:ascii="Times New Roman" w:eastAsia="Times New Roman" w:hAnsi="Times New Roman" w:cs="Times New Roman"/>
      <w:b/>
      <w:bCs/>
      <w:sz w:val="27"/>
      <w:szCs w:val="27"/>
      <w:lang w:eastAsia="ru-RU"/>
    </w:rPr>
  </w:style>
  <w:style w:type="paragraph" w:customStyle="1" w:styleId="formattext">
    <w:name w:val="formattext"/>
    <w:basedOn w:val="a"/>
    <w:rsid w:val="00A67997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31">
    <w:name w:val="Body Text Indent 3"/>
    <w:basedOn w:val="a"/>
    <w:link w:val="32"/>
    <w:uiPriority w:val="99"/>
    <w:rsid w:val="000A687D"/>
    <w:pPr>
      <w:spacing w:after="0" w:line="240" w:lineRule="auto"/>
      <w:ind w:firstLine="720"/>
      <w:jc w:val="both"/>
    </w:pPr>
    <w:rPr>
      <w:rFonts w:ascii="Times New Roman" w:eastAsia="Times New Roman" w:hAnsi="Times New Roman" w:cs="Times New Roman"/>
      <w:sz w:val="28"/>
      <w:szCs w:val="28"/>
      <w:lang w:eastAsia="ru-RU"/>
    </w:rPr>
  </w:style>
  <w:style w:type="character" w:customStyle="1" w:styleId="32">
    <w:name w:val="Основной текст с отступом 3 Знак"/>
    <w:basedOn w:val="a0"/>
    <w:link w:val="31"/>
    <w:uiPriority w:val="99"/>
    <w:rsid w:val="000A687D"/>
    <w:rPr>
      <w:rFonts w:ascii="Times New Roman" w:eastAsia="Times New Roman" w:hAnsi="Times New Roman" w:cs="Times New Roman"/>
      <w:sz w:val="28"/>
      <w:szCs w:val="28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9296548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74486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25062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3</Pages>
  <Words>2926</Words>
  <Characters>16681</Characters>
  <Application>Microsoft Office Word</Application>
  <DocSecurity>4</DocSecurity>
  <Lines>139</Lines>
  <Paragraphs>39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19568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apanasyuk</dc:creator>
  <cp:lastModifiedBy>Болина Мария Николаевна</cp:lastModifiedBy>
  <cp:revision>2</cp:revision>
  <cp:lastPrinted>2024-11-21T02:31:00Z</cp:lastPrinted>
  <dcterms:created xsi:type="dcterms:W3CDTF">2024-11-22T04:02:00Z</dcterms:created>
  <dcterms:modified xsi:type="dcterms:W3CDTF">2024-11-22T04:02:00Z</dcterms:modified>
</cp:coreProperties>
</file>